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32" w:rsidRPr="00DA1632" w:rsidRDefault="00DA1632" w:rsidP="00DA1632">
      <w:pPr>
        <w:shd w:val="clear" w:color="auto" w:fill="F9F9F9"/>
        <w:spacing w:after="100" w:afterAutospacing="1" w:line="240" w:lineRule="auto"/>
        <w:outlineLvl w:val="0"/>
        <w:rPr>
          <w:rFonts w:ascii="Segoe UI" w:eastAsia="Times New Roman" w:hAnsi="Segoe UI" w:cs="Segoe UI"/>
          <w:color w:val="212529"/>
          <w:kern w:val="36"/>
          <w:sz w:val="48"/>
          <w:szCs w:val="48"/>
          <w:lang w:eastAsia="ru-RU"/>
        </w:rPr>
      </w:pPr>
      <w:r w:rsidRPr="00DA1632">
        <w:rPr>
          <w:rFonts w:ascii="Segoe UI" w:eastAsia="Times New Roman" w:hAnsi="Segoe UI" w:cs="Segoe UI"/>
          <w:color w:val="212529"/>
          <w:kern w:val="36"/>
          <w:sz w:val="48"/>
          <w:szCs w:val="48"/>
          <w:lang w:eastAsia="ru-RU"/>
        </w:rPr>
        <w:t>Публичная оферта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Pr>
          <w:rFonts w:ascii="Segoe UI" w:eastAsia="Times New Roman" w:hAnsi="Segoe UI" w:cs="Segoe UI"/>
          <w:color w:val="212529"/>
          <w:sz w:val="24"/>
          <w:szCs w:val="24"/>
          <w:lang w:eastAsia="ru-RU"/>
        </w:rPr>
        <w:t>Действительно с 10 июля 2024</w:t>
      </w:r>
      <w:r w:rsidRPr="00DA1632">
        <w:rPr>
          <w:rFonts w:ascii="Segoe UI" w:eastAsia="Times New Roman" w:hAnsi="Segoe UI" w:cs="Segoe UI"/>
          <w:color w:val="212529"/>
          <w:sz w:val="24"/>
          <w:szCs w:val="24"/>
          <w:lang w:eastAsia="ru-RU"/>
        </w:rPr>
        <w:t xml:space="preserve"> года.</w:t>
      </w:r>
      <w:r w:rsidRPr="00DA1632">
        <w:rPr>
          <w:rFonts w:ascii="Segoe UI" w:eastAsia="Times New Roman" w:hAnsi="Segoe UI" w:cs="Segoe UI"/>
          <w:color w:val="212529"/>
          <w:sz w:val="24"/>
          <w:szCs w:val="24"/>
          <w:lang w:eastAsia="ru-RU"/>
        </w:rPr>
        <w:br/>
      </w:r>
      <w:r>
        <w:rPr>
          <w:rFonts w:ascii="Segoe UI" w:eastAsia="Times New Roman" w:hAnsi="Segoe UI" w:cs="Segoe UI"/>
          <w:color w:val="212529"/>
          <w:sz w:val="24"/>
          <w:szCs w:val="24"/>
          <w:lang w:eastAsia="ru-RU"/>
        </w:rPr>
        <w:t>ИП«</w:t>
      </w:r>
      <w:proofErr w:type="spellStart"/>
      <w:r>
        <w:rPr>
          <w:rFonts w:ascii="Segoe UI" w:eastAsia="Times New Roman" w:hAnsi="Segoe UI" w:cs="Segoe UI"/>
          <w:color w:val="212529"/>
          <w:sz w:val="24"/>
          <w:szCs w:val="24"/>
          <w:lang w:val="en-US" w:eastAsia="ru-RU"/>
        </w:rPr>
        <w:t>PromoDynamics</w:t>
      </w:r>
      <w:proofErr w:type="spellEnd"/>
      <w:r w:rsidRPr="00DA1632">
        <w:rPr>
          <w:rFonts w:ascii="Segoe UI" w:eastAsia="Times New Roman" w:hAnsi="Segoe UI" w:cs="Segoe UI"/>
          <w:color w:val="212529"/>
          <w:sz w:val="24"/>
          <w:szCs w:val="24"/>
          <w:lang w:eastAsia="ru-RU"/>
        </w:rPr>
        <w:t>» предлагает заключить публичный договор с нижеследующими условиями договора и порядка их определения: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ДОГОВОР РОЗНИЧНОЙ КУПЛИ-ПРОДАЖИ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Настоящий Договор розничной купли-продажи, включая все его дополнения и приложения (далее – Договор) определяет условия розничной купли-продажи Товаров и в совокупности с информацией о Товарах, представленной на Сайте\ Магазине, или полученной посредством письменного обращения и/или телекоммуникационной связи в Контакт-центре, является публичным Договором в соответствии со статьями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w:t>
      </w:r>
      <w:proofErr w:type="spellStart"/>
      <w:r w:rsidRPr="00DA1632">
        <w:rPr>
          <w:rFonts w:ascii="Segoe UI" w:eastAsia="Times New Roman" w:hAnsi="Segoe UI" w:cs="Segoe UI"/>
          <w:color w:val="212529"/>
          <w:sz w:val="24"/>
          <w:szCs w:val="24"/>
          <w:lang w:eastAsia="ru-RU"/>
        </w:rPr>
        <w:t>ст.ст</w:t>
      </w:r>
      <w:proofErr w:type="spellEnd"/>
      <w:r w:rsidRPr="00DA1632">
        <w:rPr>
          <w:rFonts w:ascii="Segoe UI" w:eastAsia="Times New Roman" w:hAnsi="Segoe UI" w:cs="Segoe UI"/>
          <w:color w:val="212529"/>
          <w:sz w:val="24"/>
          <w:szCs w:val="24"/>
          <w:lang w:eastAsia="ru-RU"/>
        </w:rPr>
        <w:t>. 387, 389, 446, 447, 449 Гражданского кодекса Республики Казахстан (далее по тексту – ГК РК).</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Настоящий Договор регламентирует общие и основные условия взаимоотношения между </w:t>
      </w:r>
      <w:r>
        <w:rPr>
          <w:rFonts w:ascii="Segoe UI" w:eastAsia="Times New Roman" w:hAnsi="Segoe UI" w:cs="Segoe UI"/>
          <w:color w:val="212529"/>
          <w:sz w:val="24"/>
          <w:szCs w:val="24"/>
          <w:lang w:eastAsia="ru-RU"/>
        </w:rPr>
        <w:t>ИП«</w:t>
      </w:r>
      <w:proofErr w:type="spellStart"/>
      <w:r>
        <w:rPr>
          <w:rFonts w:ascii="Segoe UI" w:eastAsia="Times New Roman" w:hAnsi="Segoe UI" w:cs="Segoe UI"/>
          <w:color w:val="212529"/>
          <w:sz w:val="24"/>
          <w:szCs w:val="24"/>
          <w:lang w:val="en-US" w:eastAsia="ru-RU"/>
        </w:rPr>
        <w:t>PromoDynamics</w:t>
      </w:r>
      <w:proofErr w:type="spellEnd"/>
      <w:r w:rsidRPr="00DA1632">
        <w:rPr>
          <w:rFonts w:ascii="Segoe UI" w:eastAsia="Times New Roman" w:hAnsi="Segoe UI" w:cs="Segoe UI"/>
          <w:color w:val="212529"/>
          <w:sz w:val="24"/>
          <w:szCs w:val="24"/>
          <w:lang w:eastAsia="ru-RU"/>
        </w:rPr>
        <w:t>»</w:t>
      </w:r>
      <w:r w:rsidRPr="00DA1632">
        <w:rPr>
          <w:rFonts w:ascii="Segoe UI" w:eastAsia="Times New Roman" w:hAnsi="Segoe UI" w:cs="Segoe UI"/>
          <w:color w:val="212529"/>
          <w:sz w:val="24"/>
          <w:szCs w:val="24"/>
          <w:lang w:eastAsia="ru-RU"/>
        </w:rPr>
        <w:t>, именуемым в дальнейшем «Продавец», с одной стороны, и «Покупателем» (физическим или юридическим лицом), принявшим публичное предложение (оферту) о заключении настоящего Договора.</w:t>
      </w:r>
    </w:p>
    <w:p w:rsidR="00DA1632" w:rsidRPr="00DA1632" w:rsidRDefault="00DA1632" w:rsidP="00DA1632">
      <w:pPr>
        <w:numPr>
          <w:ilvl w:val="0"/>
          <w:numId w:val="1"/>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Определения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 Покупатель – </w:t>
      </w:r>
      <w:proofErr w:type="gramStart"/>
      <w:r w:rsidRPr="00DA1632">
        <w:rPr>
          <w:rFonts w:ascii="Segoe UI" w:eastAsia="Times New Roman" w:hAnsi="Segoe UI" w:cs="Segoe UI"/>
          <w:color w:val="212529"/>
          <w:sz w:val="24"/>
          <w:szCs w:val="24"/>
          <w:lang w:eastAsia="ru-RU"/>
        </w:rPr>
        <w:t>размещающее</w:t>
      </w:r>
      <w:proofErr w:type="gramEnd"/>
      <w:r w:rsidRPr="00DA1632">
        <w:rPr>
          <w:rFonts w:ascii="Segoe UI" w:eastAsia="Times New Roman" w:hAnsi="Segoe UI" w:cs="Segoe UI"/>
          <w:color w:val="212529"/>
          <w:sz w:val="24"/>
          <w:szCs w:val="24"/>
          <w:lang w:eastAsia="ru-RU"/>
        </w:rPr>
        <w:t xml:space="preserve"> Заказы на покупку Товара на Интернет-ресурсе электронной коммерции </w:t>
      </w:r>
      <w:r>
        <w:rPr>
          <w:rFonts w:ascii="Segoe UI" w:eastAsia="Times New Roman" w:hAnsi="Segoe UI" w:cs="Segoe UI"/>
          <w:color w:val="00AEFF"/>
          <w:sz w:val="24"/>
          <w:szCs w:val="24"/>
          <w:u w:val="single"/>
          <w:lang w:val="en-US" w:eastAsia="ru-RU"/>
        </w:rPr>
        <w:t>https</w:t>
      </w:r>
      <w:r w:rsidRPr="00DA1632">
        <w:rPr>
          <w:rFonts w:ascii="Segoe UI" w:eastAsia="Times New Roman" w:hAnsi="Segoe UI" w:cs="Segoe UI"/>
          <w:color w:val="00AEFF"/>
          <w:sz w:val="24"/>
          <w:szCs w:val="24"/>
          <w:u w:val="single"/>
          <w:lang w:eastAsia="ru-RU"/>
        </w:rPr>
        <w:t>://</w:t>
      </w:r>
      <w:r>
        <w:rPr>
          <w:rFonts w:ascii="Segoe UI" w:eastAsia="Times New Roman" w:hAnsi="Segoe UI" w:cs="Segoe UI"/>
          <w:color w:val="00AEFF"/>
          <w:sz w:val="24"/>
          <w:szCs w:val="24"/>
          <w:u w:val="single"/>
          <w:lang w:val="en-US" w:eastAsia="ru-RU"/>
        </w:rPr>
        <w:t>miner</w:t>
      </w:r>
      <w:r w:rsidRPr="00DA1632">
        <w:rPr>
          <w:rFonts w:ascii="Segoe UI" w:eastAsia="Times New Roman" w:hAnsi="Segoe UI" w:cs="Segoe UI"/>
          <w:color w:val="00AEFF"/>
          <w:sz w:val="24"/>
          <w:szCs w:val="24"/>
          <w:u w:val="single"/>
          <w:lang w:eastAsia="ru-RU"/>
        </w:rPr>
        <w:t>-</w:t>
      </w:r>
      <w:r>
        <w:rPr>
          <w:rFonts w:ascii="Segoe UI" w:eastAsia="Times New Roman" w:hAnsi="Segoe UI" w:cs="Segoe UI"/>
          <w:color w:val="00AEFF"/>
          <w:sz w:val="24"/>
          <w:szCs w:val="24"/>
          <w:u w:val="single"/>
          <w:lang w:val="en-US" w:eastAsia="ru-RU"/>
        </w:rPr>
        <w:t>shop</w:t>
      </w:r>
      <w:r w:rsidRPr="00DA1632">
        <w:rPr>
          <w:rFonts w:ascii="Segoe UI" w:eastAsia="Times New Roman" w:hAnsi="Segoe UI" w:cs="Segoe UI"/>
          <w:color w:val="00AEFF"/>
          <w:sz w:val="24"/>
          <w:szCs w:val="24"/>
          <w:u w:val="single"/>
          <w:lang w:eastAsia="ru-RU"/>
        </w:rPr>
        <w:t>.</w:t>
      </w:r>
      <w:proofErr w:type="spellStart"/>
      <w:r>
        <w:rPr>
          <w:rFonts w:ascii="Segoe UI" w:eastAsia="Times New Roman" w:hAnsi="Segoe UI" w:cs="Segoe UI"/>
          <w:color w:val="00AEFF"/>
          <w:sz w:val="24"/>
          <w:szCs w:val="24"/>
          <w:u w:val="single"/>
          <w:lang w:val="en-US" w:eastAsia="ru-RU"/>
        </w:rPr>
        <w:t>kz</w:t>
      </w:r>
      <w:proofErr w:type="spellEnd"/>
      <w:r w:rsidRPr="00DA1632">
        <w:rPr>
          <w:rFonts w:ascii="Segoe UI" w:eastAsia="Times New Roman" w:hAnsi="Segoe UI" w:cs="Segoe UI"/>
          <w:color w:val="212529"/>
          <w:sz w:val="24"/>
          <w:szCs w:val="24"/>
          <w:lang w:eastAsia="ru-RU"/>
        </w:rPr>
        <w:t>  или приобретающее Товар в Магазине, или посредством письменного или устного обращения с помощью телекоммуникационной связи в Контакт-центр:</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1.1.1. Физическое лицо, а именно гражданин Республики Казахстан, гражданин других государств, а также лицо без гражданства;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1.1.2. юридическое лицо, индивидуальный предприниматель, зарегистрированные в установленном законом порядке на территории Республики Казахстан (далее по тексту – РК).</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1.2. Продавец - </w:t>
      </w:r>
      <w:r>
        <w:rPr>
          <w:rFonts w:ascii="Segoe UI" w:eastAsia="Times New Roman" w:hAnsi="Segoe UI" w:cs="Segoe UI"/>
          <w:color w:val="212529"/>
          <w:sz w:val="24"/>
          <w:szCs w:val="24"/>
          <w:lang w:eastAsia="ru-RU"/>
        </w:rPr>
        <w:t>ИП«</w:t>
      </w:r>
      <w:proofErr w:type="spellStart"/>
      <w:r>
        <w:rPr>
          <w:rFonts w:ascii="Segoe UI" w:eastAsia="Times New Roman" w:hAnsi="Segoe UI" w:cs="Segoe UI"/>
          <w:color w:val="212529"/>
          <w:sz w:val="24"/>
          <w:szCs w:val="24"/>
          <w:lang w:val="en-US" w:eastAsia="ru-RU"/>
        </w:rPr>
        <w:t>PromoDynamics</w:t>
      </w:r>
      <w:proofErr w:type="spellEnd"/>
      <w:r w:rsidRPr="00DA1632">
        <w:rPr>
          <w:rFonts w:ascii="Segoe UI" w:eastAsia="Times New Roman" w:hAnsi="Segoe UI" w:cs="Segoe UI"/>
          <w:color w:val="212529"/>
          <w:sz w:val="24"/>
          <w:szCs w:val="24"/>
          <w:lang w:eastAsia="ru-RU"/>
        </w:rPr>
        <w:t>»</w:t>
      </w:r>
      <w:r w:rsidRPr="00DA1632">
        <w:rPr>
          <w:rFonts w:ascii="Segoe UI" w:eastAsia="Times New Roman" w:hAnsi="Segoe UI" w:cs="Segoe UI"/>
          <w:color w:val="212529"/>
          <w:sz w:val="24"/>
          <w:szCs w:val="24"/>
          <w:lang w:eastAsia="ru-RU"/>
        </w:rPr>
        <w:t xml:space="preserve">, </w:t>
      </w:r>
      <w:r>
        <w:rPr>
          <w:rFonts w:ascii="Segoe UI" w:eastAsia="Times New Roman" w:hAnsi="Segoe UI" w:cs="Segoe UI"/>
          <w:color w:val="212529"/>
          <w:sz w:val="24"/>
          <w:szCs w:val="24"/>
          <w:lang w:eastAsia="ru-RU"/>
        </w:rPr>
        <w:t>физическое</w:t>
      </w:r>
      <w:r w:rsidRPr="00DA1632">
        <w:rPr>
          <w:rFonts w:ascii="Segoe UI" w:eastAsia="Times New Roman" w:hAnsi="Segoe UI" w:cs="Segoe UI"/>
          <w:color w:val="212529"/>
          <w:sz w:val="24"/>
          <w:szCs w:val="24"/>
          <w:lang w:eastAsia="ru-RU"/>
        </w:rPr>
        <w:t xml:space="preserve"> лицо, зарегистрированное в соответствии с законодательством Республики Казахстан по адресу: </w:t>
      </w:r>
      <w:r>
        <w:rPr>
          <w:rFonts w:ascii="Segoe UI" w:eastAsia="Times New Roman" w:hAnsi="Segoe UI" w:cs="Segoe UI"/>
          <w:color w:val="212529"/>
          <w:sz w:val="24"/>
          <w:szCs w:val="24"/>
          <w:lang w:eastAsia="ru-RU"/>
        </w:rPr>
        <w:t>1600160</w:t>
      </w:r>
      <w:r w:rsidRPr="00DA1632">
        <w:rPr>
          <w:rFonts w:ascii="Segoe UI" w:eastAsia="Times New Roman" w:hAnsi="Segoe UI" w:cs="Segoe UI"/>
          <w:color w:val="212529"/>
          <w:sz w:val="24"/>
          <w:szCs w:val="24"/>
          <w:lang w:eastAsia="ru-RU"/>
        </w:rPr>
        <w:t>,</w:t>
      </w:r>
      <w:r>
        <w:rPr>
          <w:rFonts w:ascii="Segoe UI" w:eastAsia="Times New Roman" w:hAnsi="Segoe UI" w:cs="Segoe UI"/>
          <w:color w:val="212529"/>
          <w:sz w:val="24"/>
          <w:szCs w:val="24"/>
          <w:lang w:eastAsia="ru-RU"/>
        </w:rPr>
        <w:t xml:space="preserve"> Республика Казахстан, г. Шымкент, </w:t>
      </w:r>
      <w:proofErr w:type="spellStart"/>
      <w:proofErr w:type="gramStart"/>
      <w:r>
        <w:rPr>
          <w:rFonts w:ascii="Segoe UI" w:eastAsia="Times New Roman" w:hAnsi="Segoe UI" w:cs="Segoe UI"/>
          <w:color w:val="212529"/>
          <w:sz w:val="24"/>
          <w:szCs w:val="24"/>
          <w:lang w:eastAsia="ru-RU"/>
        </w:rPr>
        <w:t>ул</w:t>
      </w:r>
      <w:proofErr w:type="spellEnd"/>
      <w:proofErr w:type="gramEnd"/>
      <w:r>
        <w:rPr>
          <w:rFonts w:ascii="Segoe UI" w:eastAsia="Times New Roman" w:hAnsi="Segoe UI" w:cs="Segoe UI"/>
          <w:color w:val="212529"/>
          <w:sz w:val="24"/>
          <w:szCs w:val="24"/>
          <w:lang w:eastAsia="ru-RU"/>
        </w:rPr>
        <w:t xml:space="preserve"> Терешковой, д. 2а1, ИИН 770710302194</w:t>
      </w:r>
      <w:r w:rsidRPr="00DA1632">
        <w:rPr>
          <w:rFonts w:ascii="Segoe UI" w:eastAsia="Times New Roman" w:hAnsi="Segoe UI" w:cs="Segoe UI"/>
          <w:color w:val="212529"/>
          <w:sz w:val="24"/>
          <w:szCs w:val="24"/>
          <w:lang w:eastAsia="ru-RU"/>
        </w:rPr>
        <w:t>.</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 xml:space="preserve">1.3. Интернет-магазин или Сайт - информационная система, размещенная в Интернете </w:t>
      </w:r>
      <w:proofErr w:type="gramStart"/>
      <w:r w:rsidRPr="00DA1632">
        <w:rPr>
          <w:rFonts w:ascii="Segoe UI" w:eastAsia="Times New Roman" w:hAnsi="Segoe UI" w:cs="Segoe UI"/>
          <w:color w:val="212529"/>
          <w:sz w:val="24"/>
          <w:szCs w:val="24"/>
          <w:lang w:eastAsia="ru-RU"/>
        </w:rPr>
        <w:t>на</w:t>
      </w:r>
      <w:proofErr w:type="gramEnd"/>
      <w:r w:rsidRPr="00DA1632">
        <w:rPr>
          <w:rFonts w:ascii="Segoe UI" w:eastAsia="Times New Roman" w:hAnsi="Segoe UI" w:cs="Segoe UI"/>
          <w:color w:val="212529"/>
          <w:sz w:val="24"/>
          <w:szCs w:val="24"/>
          <w:lang w:eastAsia="ru-RU"/>
        </w:rPr>
        <w:t xml:space="preserve"> собственном </w:t>
      </w:r>
      <w:proofErr w:type="spellStart"/>
      <w:r w:rsidRPr="00DA1632">
        <w:rPr>
          <w:rFonts w:ascii="Segoe UI" w:eastAsia="Times New Roman" w:hAnsi="Segoe UI" w:cs="Segoe UI"/>
          <w:color w:val="212529"/>
          <w:sz w:val="24"/>
          <w:szCs w:val="24"/>
          <w:lang w:eastAsia="ru-RU"/>
        </w:rPr>
        <w:t>интернет-ресурсе</w:t>
      </w:r>
      <w:proofErr w:type="spellEnd"/>
      <w:r w:rsidRPr="00DA1632">
        <w:rPr>
          <w:rFonts w:ascii="Segoe UI" w:eastAsia="Times New Roman" w:hAnsi="Segoe UI" w:cs="Segoe UI"/>
          <w:color w:val="212529"/>
          <w:sz w:val="24"/>
          <w:szCs w:val="24"/>
          <w:lang w:eastAsia="ru-RU"/>
        </w:rPr>
        <w:t xml:space="preserve"> с доменным именем </w:t>
      </w:r>
      <w:r>
        <w:rPr>
          <w:rFonts w:ascii="Segoe UI" w:eastAsia="Times New Roman" w:hAnsi="Segoe UI" w:cs="Segoe UI"/>
          <w:color w:val="00AEFF"/>
          <w:sz w:val="24"/>
          <w:szCs w:val="24"/>
          <w:u w:val="single"/>
          <w:lang w:val="en-US" w:eastAsia="ru-RU"/>
        </w:rPr>
        <w:t>https</w:t>
      </w:r>
      <w:r w:rsidRPr="00DA1632">
        <w:rPr>
          <w:rFonts w:ascii="Segoe UI" w:eastAsia="Times New Roman" w:hAnsi="Segoe UI" w:cs="Segoe UI"/>
          <w:color w:val="00AEFF"/>
          <w:sz w:val="24"/>
          <w:szCs w:val="24"/>
          <w:u w:val="single"/>
          <w:lang w:eastAsia="ru-RU"/>
        </w:rPr>
        <w:t>://</w:t>
      </w:r>
      <w:r>
        <w:rPr>
          <w:rFonts w:ascii="Segoe UI" w:eastAsia="Times New Roman" w:hAnsi="Segoe UI" w:cs="Segoe UI"/>
          <w:color w:val="00AEFF"/>
          <w:sz w:val="24"/>
          <w:szCs w:val="24"/>
          <w:u w:val="single"/>
          <w:lang w:val="en-US" w:eastAsia="ru-RU"/>
        </w:rPr>
        <w:t>miner</w:t>
      </w:r>
      <w:r w:rsidRPr="00DA1632">
        <w:rPr>
          <w:rFonts w:ascii="Segoe UI" w:eastAsia="Times New Roman" w:hAnsi="Segoe UI" w:cs="Segoe UI"/>
          <w:color w:val="00AEFF"/>
          <w:sz w:val="24"/>
          <w:szCs w:val="24"/>
          <w:u w:val="single"/>
          <w:lang w:eastAsia="ru-RU"/>
        </w:rPr>
        <w:t>-</w:t>
      </w:r>
      <w:r>
        <w:rPr>
          <w:rFonts w:ascii="Segoe UI" w:eastAsia="Times New Roman" w:hAnsi="Segoe UI" w:cs="Segoe UI"/>
          <w:color w:val="00AEFF"/>
          <w:sz w:val="24"/>
          <w:szCs w:val="24"/>
          <w:u w:val="single"/>
          <w:lang w:val="en-US" w:eastAsia="ru-RU"/>
        </w:rPr>
        <w:t>shop</w:t>
      </w:r>
      <w:r w:rsidRPr="00DA1632">
        <w:rPr>
          <w:rFonts w:ascii="Segoe UI" w:eastAsia="Times New Roman" w:hAnsi="Segoe UI" w:cs="Segoe UI"/>
          <w:color w:val="00AEFF"/>
          <w:sz w:val="24"/>
          <w:szCs w:val="24"/>
          <w:u w:val="single"/>
          <w:lang w:eastAsia="ru-RU"/>
        </w:rPr>
        <w:t>.</w:t>
      </w:r>
      <w:proofErr w:type="spellStart"/>
      <w:r>
        <w:rPr>
          <w:rFonts w:ascii="Segoe UI" w:eastAsia="Times New Roman" w:hAnsi="Segoe UI" w:cs="Segoe UI"/>
          <w:color w:val="00AEFF"/>
          <w:sz w:val="24"/>
          <w:szCs w:val="24"/>
          <w:u w:val="single"/>
          <w:lang w:val="en-US" w:eastAsia="ru-RU"/>
        </w:rPr>
        <w:t>kz</w:t>
      </w:r>
      <w:proofErr w:type="spellEnd"/>
      <w:r>
        <w:rPr>
          <w:rFonts w:ascii="Segoe UI" w:eastAsia="Times New Roman" w:hAnsi="Segoe UI" w:cs="Segoe UI"/>
          <w:color w:val="212529"/>
          <w:sz w:val="24"/>
          <w:szCs w:val="24"/>
          <w:lang w:eastAsia="ru-RU"/>
        </w:rPr>
        <w:t> </w:t>
      </w:r>
      <w:r w:rsidRPr="00DA1632">
        <w:rPr>
          <w:rFonts w:ascii="Segoe UI" w:eastAsia="Times New Roman" w:hAnsi="Segoe UI" w:cs="Segoe UI"/>
          <w:color w:val="212529"/>
          <w:sz w:val="24"/>
          <w:szCs w:val="24"/>
          <w:lang w:eastAsia="ru-RU"/>
        </w:rPr>
        <w:t>, предназначенная для реализации Товаров Покупателям.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1.4.  Магазин – стационарные торговые объекты Продавца, в том числе пункты выдачи заказов.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1.5. Контакт-центр или Оператор – подразделение Продавца, занимающееся:</w:t>
      </w:r>
      <w:r w:rsidRPr="00DA1632">
        <w:rPr>
          <w:rFonts w:ascii="Segoe UI" w:eastAsia="Times New Roman" w:hAnsi="Segoe UI" w:cs="Segoe UI"/>
          <w:color w:val="212529"/>
          <w:sz w:val="24"/>
          <w:szCs w:val="24"/>
          <w:lang w:eastAsia="ru-RU"/>
        </w:rPr>
        <w:br/>
        <w:t xml:space="preserve">- обработкой обращений Покупателей, в том числе звонков, сообщений и </w:t>
      </w:r>
      <w:proofErr w:type="spellStart"/>
      <w:r w:rsidRPr="00DA1632">
        <w:rPr>
          <w:rFonts w:ascii="Segoe UI" w:eastAsia="Times New Roman" w:hAnsi="Segoe UI" w:cs="Segoe UI"/>
          <w:color w:val="212529"/>
          <w:sz w:val="24"/>
          <w:szCs w:val="24"/>
          <w:lang w:eastAsia="ru-RU"/>
        </w:rPr>
        <w:t>видеозвонков</w:t>
      </w:r>
      <w:proofErr w:type="spellEnd"/>
      <w:r w:rsidRPr="00DA1632">
        <w:rPr>
          <w:rFonts w:ascii="Segoe UI" w:eastAsia="Times New Roman" w:hAnsi="Segoe UI" w:cs="Segoe UI"/>
          <w:color w:val="212529"/>
          <w:sz w:val="24"/>
          <w:szCs w:val="24"/>
          <w:lang w:eastAsia="ru-RU"/>
        </w:rPr>
        <w:t>, поступивших посредством любых утвержденных Продавцом каналов связи;</w:t>
      </w:r>
      <w:r w:rsidRPr="00DA1632">
        <w:rPr>
          <w:rFonts w:ascii="Segoe UI" w:eastAsia="Times New Roman" w:hAnsi="Segoe UI" w:cs="Segoe UI"/>
          <w:color w:val="212529"/>
          <w:sz w:val="24"/>
          <w:szCs w:val="24"/>
          <w:lang w:eastAsia="ru-RU"/>
        </w:rPr>
        <w:br/>
        <w:t>- приемом и обработкой Заказов, организация продажи Товаров</w:t>
      </w:r>
      <w:r w:rsidRPr="00DA1632">
        <w:rPr>
          <w:rFonts w:ascii="Segoe UI" w:eastAsia="Times New Roman" w:hAnsi="Segoe UI" w:cs="Segoe UI"/>
          <w:color w:val="212529"/>
          <w:sz w:val="24"/>
          <w:szCs w:val="24"/>
          <w:lang w:eastAsia="ru-RU"/>
        </w:rPr>
        <w:br/>
        <w:t>- приемом претензий Покупателей.</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1.6. Товар –  Товар в ассортименте, предложенный Продавцом Покупателю к продаже на Сайте\ Магазине за определенную цену, согласно Каталогу Продавца, имеющиеся в наличии у Продавца в момент оформления Заказа. Перечень Товаров, предлагаемых к продаже Продавцом, и их цена определяется Продавцом в одностороннем порядке на свое </w:t>
      </w:r>
      <w:proofErr w:type="gramStart"/>
      <w:r w:rsidRPr="00DA1632">
        <w:rPr>
          <w:rFonts w:ascii="Segoe UI" w:eastAsia="Times New Roman" w:hAnsi="Segoe UI" w:cs="Segoe UI"/>
          <w:color w:val="212529"/>
          <w:sz w:val="24"/>
          <w:szCs w:val="24"/>
          <w:lang w:eastAsia="ru-RU"/>
        </w:rPr>
        <w:t>усмотрение</w:t>
      </w:r>
      <w:proofErr w:type="gramEnd"/>
      <w:r w:rsidRPr="00DA1632">
        <w:rPr>
          <w:rFonts w:ascii="Segoe UI" w:eastAsia="Times New Roman" w:hAnsi="Segoe UI" w:cs="Segoe UI"/>
          <w:color w:val="212529"/>
          <w:sz w:val="24"/>
          <w:szCs w:val="24"/>
          <w:lang w:eastAsia="ru-RU"/>
        </w:rPr>
        <w:t xml:space="preserve"> и отражаются в Каталоге на Сайте или размещаются в Магазине.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1.7. Каталог – размещенный в соответствующем разделе Сайта или в Магазине перечень Товаров, предлагаемых Продавцом к продаже Покупателю, с указанием ассортимента и соответствующих цен на Товары.</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1.8. </w:t>
      </w:r>
      <w:proofErr w:type="gramStart"/>
      <w:r w:rsidRPr="00DA1632">
        <w:rPr>
          <w:rFonts w:ascii="Segoe UI" w:eastAsia="Times New Roman" w:hAnsi="Segoe UI" w:cs="Segoe UI"/>
          <w:color w:val="212529"/>
          <w:sz w:val="24"/>
          <w:szCs w:val="24"/>
          <w:lang w:eastAsia="ru-RU"/>
        </w:rPr>
        <w:t xml:space="preserve">Заказ - должным образом оформленная заявка Покупателя на покупку Товаров с доставкой по указанному Покупателем адресу или на условиях самостоятельного вывоза («самовывоз») с определенного Покупателем адреса магазина/пункта выдачи заказов и размещенная Покупателем самостоятельно на Сайте, по телефону через Оператора, через </w:t>
      </w:r>
      <w:proofErr w:type="spellStart"/>
      <w:r w:rsidRPr="00DA1632">
        <w:rPr>
          <w:rFonts w:ascii="Segoe UI" w:eastAsia="Times New Roman" w:hAnsi="Segoe UI" w:cs="Segoe UI"/>
          <w:color w:val="212529"/>
          <w:sz w:val="24"/>
          <w:szCs w:val="24"/>
          <w:lang w:eastAsia="ru-RU"/>
        </w:rPr>
        <w:t>мессенджер</w:t>
      </w:r>
      <w:proofErr w:type="spellEnd"/>
      <w:r w:rsidRPr="00DA1632">
        <w:rPr>
          <w:rFonts w:ascii="Segoe UI" w:eastAsia="Times New Roman" w:hAnsi="Segoe UI" w:cs="Segoe UI"/>
          <w:color w:val="212529"/>
          <w:sz w:val="24"/>
          <w:szCs w:val="24"/>
          <w:lang w:eastAsia="ru-RU"/>
        </w:rPr>
        <w:t xml:space="preserve"> </w:t>
      </w:r>
      <w:proofErr w:type="spellStart"/>
      <w:r w:rsidRPr="00DA1632">
        <w:rPr>
          <w:rFonts w:ascii="Segoe UI" w:eastAsia="Times New Roman" w:hAnsi="Segoe UI" w:cs="Segoe UI"/>
          <w:color w:val="212529"/>
          <w:sz w:val="24"/>
          <w:szCs w:val="24"/>
          <w:lang w:eastAsia="ru-RU"/>
        </w:rPr>
        <w:t>WhatsApp</w:t>
      </w:r>
      <w:proofErr w:type="spellEnd"/>
      <w:r w:rsidRPr="00DA1632">
        <w:rPr>
          <w:rFonts w:ascii="Segoe UI" w:eastAsia="Times New Roman" w:hAnsi="Segoe UI" w:cs="Segoe UI"/>
          <w:color w:val="212529"/>
          <w:sz w:val="24"/>
          <w:szCs w:val="24"/>
          <w:lang w:eastAsia="ru-RU"/>
        </w:rPr>
        <w:t xml:space="preserve"> \ Телеграмм\ </w:t>
      </w:r>
      <w:proofErr w:type="spellStart"/>
      <w:r w:rsidRPr="00DA1632">
        <w:rPr>
          <w:rFonts w:ascii="Segoe UI" w:eastAsia="Times New Roman" w:hAnsi="Segoe UI" w:cs="Segoe UI"/>
          <w:color w:val="212529"/>
          <w:sz w:val="24"/>
          <w:szCs w:val="24"/>
          <w:lang w:eastAsia="ru-RU"/>
        </w:rPr>
        <w:t>Instagram</w:t>
      </w:r>
      <w:proofErr w:type="spellEnd"/>
      <w:r w:rsidRPr="00DA1632">
        <w:rPr>
          <w:rFonts w:ascii="Segoe UI" w:eastAsia="Times New Roman" w:hAnsi="Segoe UI" w:cs="Segoe UI"/>
          <w:color w:val="212529"/>
          <w:sz w:val="24"/>
          <w:szCs w:val="24"/>
          <w:lang w:eastAsia="ru-RU"/>
        </w:rPr>
        <w:t>, иным способом или приобретение Товара в Магазине.</w:t>
      </w:r>
      <w:proofErr w:type="gramEnd"/>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1.9. </w:t>
      </w:r>
      <w:proofErr w:type="gramStart"/>
      <w:r w:rsidRPr="00DA1632">
        <w:rPr>
          <w:rFonts w:ascii="Segoe UI" w:eastAsia="Times New Roman" w:hAnsi="Segoe UI" w:cs="Segoe UI"/>
          <w:color w:val="212529"/>
          <w:sz w:val="24"/>
          <w:szCs w:val="24"/>
          <w:lang w:eastAsia="ru-RU"/>
        </w:rPr>
        <w:t>Электронный</w:t>
      </w:r>
      <w:proofErr w:type="gramEnd"/>
      <w:r w:rsidRPr="00DA1632">
        <w:rPr>
          <w:rFonts w:ascii="Segoe UI" w:eastAsia="Times New Roman" w:hAnsi="Segoe UI" w:cs="Segoe UI"/>
          <w:color w:val="212529"/>
          <w:sz w:val="24"/>
          <w:szCs w:val="24"/>
          <w:lang w:eastAsia="ru-RU"/>
        </w:rPr>
        <w:t xml:space="preserve"> POS-терминал – мобильное оборудование (устройство), предназначенное для приема платежей с использованием платежных карточек и используемое для оплаты Покупателем Товаров с помощью платежных карточек.</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1.10. </w:t>
      </w:r>
      <w:proofErr w:type="spellStart"/>
      <w:r w:rsidRPr="00DA1632">
        <w:rPr>
          <w:rFonts w:ascii="Segoe UI" w:eastAsia="Times New Roman" w:hAnsi="Segoe UI" w:cs="Segoe UI"/>
          <w:color w:val="212529"/>
          <w:sz w:val="24"/>
          <w:szCs w:val="24"/>
          <w:lang w:eastAsia="ru-RU"/>
        </w:rPr>
        <w:t>on-line</w:t>
      </w:r>
      <w:proofErr w:type="spellEnd"/>
      <w:r w:rsidRPr="00DA1632">
        <w:rPr>
          <w:rFonts w:ascii="Segoe UI" w:eastAsia="Times New Roman" w:hAnsi="Segoe UI" w:cs="Segoe UI"/>
          <w:color w:val="212529"/>
          <w:sz w:val="24"/>
          <w:szCs w:val="24"/>
          <w:lang w:eastAsia="ru-RU"/>
        </w:rPr>
        <w:t xml:space="preserve"> оплата – исполнение денежного обязательства по оплате Товаров с использованием банковской карточки посредством сети Интернет через систему интернет-</w:t>
      </w:r>
      <w:proofErr w:type="spellStart"/>
      <w:r w:rsidRPr="00DA1632">
        <w:rPr>
          <w:rFonts w:ascii="Segoe UI" w:eastAsia="Times New Roman" w:hAnsi="Segoe UI" w:cs="Segoe UI"/>
          <w:color w:val="212529"/>
          <w:sz w:val="24"/>
          <w:szCs w:val="24"/>
          <w:lang w:eastAsia="ru-RU"/>
        </w:rPr>
        <w:t>эквайринга</w:t>
      </w:r>
      <w:proofErr w:type="spellEnd"/>
      <w:r w:rsidRPr="00DA1632">
        <w:rPr>
          <w:rFonts w:ascii="Segoe UI" w:eastAsia="Times New Roman" w:hAnsi="Segoe UI" w:cs="Segoe UI"/>
          <w:color w:val="212529"/>
          <w:sz w:val="24"/>
          <w:szCs w:val="24"/>
          <w:lang w:eastAsia="ru-RU"/>
        </w:rPr>
        <w:t xml:space="preserve"> непосредственно при оформлении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1.11. Акция – любые рекламно-маркетинговые мероприятия стимулирующего продажи Товара характера, проводимые Продавцом на условиях и по </w:t>
      </w:r>
      <w:r w:rsidRPr="00DA1632">
        <w:rPr>
          <w:rFonts w:ascii="Segoe UI" w:eastAsia="Times New Roman" w:hAnsi="Segoe UI" w:cs="Segoe UI"/>
          <w:color w:val="212529"/>
          <w:sz w:val="24"/>
          <w:szCs w:val="24"/>
          <w:lang w:eastAsia="ru-RU"/>
        </w:rPr>
        <w:lastRenderedPageBreak/>
        <w:t>правилам, размещаемых на Сайте или доведенные до сведения покупателя в Магазине или иным способом.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1.12. Оформление заказа – совершение Покупателем всех действий по выбору Товара, предоставлению информации о Покупателе и\или Получателе и отправка данной информации Продавцу способами, указанными Продавцом на Сайте или путем устного/письменного сообщения информации Оператору. Оформление Заказа Покупателем признаётся акцептом Покупателя Публичной оферты и согласием Покупателя с условиями Публичного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1.13. Моментом завершения процедуры оформления Заказа или факт оформления Заказа - признается полученное Покупателем подтверждение Продавца о принятии Заказа в виде СМС\ электронного письма или устного/письменного подтверждения Оператором с указанием уникального номера Заказа.</w:t>
      </w:r>
    </w:p>
    <w:p w:rsidR="00DA1632" w:rsidRPr="00DA1632" w:rsidRDefault="00DA1632" w:rsidP="00DA1632">
      <w:pPr>
        <w:numPr>
          <w:ilvl w:val="0"/>
          <w:numId w:val="2"/>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Предмет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2.1. Продавец обязуется передать Товар Покупателю в собственность, а Покупатель обязуется принять и оплатить Товар согласно размещенному Заказу и на условиях настоящего Договора и иных документов Продавца.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2.2. В зависимости от специфики Товара, способа его приобретения и (или) иных условий купли-продажи Товара, установленных Продавцом, возможны дополнительные, изменяющие, конкретизирующие и прочие положения, которые могут содержаться в отдельных правилах или иных документах Продавца, которые являются неотъемлемой частью настоящего </w:t>
      </w:r>
      <w:proofErr w:type="gramStart"/>
      <w:r w:rsidRPr="00DA1632">
        <w:rPr>
          <w:rFonts w:ascii="Segoe UI" w:eastAsia="Times New Roman" w:hAnsi="Segoe UI" w:cs="Segoe UI"/>
          <w:color w:val="212529"/>
          <w:sz w:val="24"/>
          <w:szCs w:val="24"/>
          <w:lang w:eastAsia="ru-RU"/>
        </w:rPr>
        <w:t>Договора</w:t>
      </w:r>
      <w:proofErr w:type="gramEnd"/>
      <w:r w:rsidRPr="00DA1632">
        <w:rPr>
          <w:rFonts w:ascii="Segoe UI" w:eastAsia="Times New Roman" w:hAnsi="Segoe UI" w:cs="Segoe UI"/>
          <w:color w:val="212529"/>
          <w:sz w:val="24"/>
          <w:szCs w:val="24"/>
          <w:lang w:eastAsia="ru-RU"/>
        </w:rPr>
        <w:t xml:space="preserve"> в случае если в них об этом указано.</w:t>
      </w:r>
    </w:p>
    <w:p w:rsidR="00DA1632" w:rsidRPr="00DA1632" w:rsidRDefault="00DA1632" w:rsidP="00DA1632">
      <w:pPr>
        <w:numPr>
          <w:ilvl w:val="0"/>
          <w:numId w:val="3"/>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Порядок заключения настоящего Договора и изменения его условий</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3.1. Оформляя Заказ на </w:t>
      </w:r>
      <w:proofErr w:type="gramStart"/>
      <w:r w:rsidRPr="00DA1632">
        <w:rPr>
          <w:rFonts w:ascii="Segoe UI" w:eastAsia="Times New Roman" w:hAnsi="Segoe UI" w:cs="Segoe UI"/>
          <w:color w:val="212529"/>
          <w:sz w:val="24"/>
          <w:szCs w:val="24"/>
          <w:lang w:eastAsia="ru-RU"/>
        </w:rPr>
        <w:t>Товары</w:t>
      </w:r>
      <w:proofErr w:type="gramEnd"/>
      <w:r w:rsidRPr="00DA1632">
        <w:rPr>
          <w:rFonts w:ascii="Segoe UI" w:eastAsia="Times New Roman" w:hAnsi="Segoe UI" w:cs="Segoe UI"/>
          <w:color w:val="212529"/>
          <w:sz w:val="24"/>
          <w:szCs w:val="24"/>
          <w:lang w:eastAsia="ru-RU"/>
        </w:rPr>
        <w:t xml:space="preserve"> Покупатель подтверждает, что:</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3.1.1. надлежащим образом ознакомлен с текстом Договора, включая все его составные неотъемлемые части, и верно понял их содержание;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3.1.2. ознакомлен и согласен с Товаром, с информацией о цене, с условиями доставки Товара, с тем что, Продавец не гарантирует наличие заказанного Товара, его цену и прочих условий к моменту оплаты или доставки (в зависимости от того, что наступит позже). О таких изменениях Продавец извещает Покупателя после факта оформления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3.1.3. выражает свое полное и безоговорочное принятие условий настоящего Договора и всех его составных неотъемлемых частей в полном объеме, без изменений, изъятий и извлечений;</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3.1.4. соглашается с условиями Политики конфиденциальности на Сайте.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proofErr w:type="gramStart"/>
      <w:r w:rsidRPr="00DA1632">
        <w:rPr>
          <w:rFonts w:ascii="Segoe UI" w:eastAsia="Times New Roman" w:hAnsi="Segoe UI" w:cs="Segoe UI"/>
          <w:color w:val="212529"/>
          <w:sz w:val="24"/>
          <w:szCs w:val="24"/>
          <w:lang w:eastAsia="ru-RU"/>
        </w:rPr>
        <w:t>3.1.5. своей волей и в своем интересе дает согласие на обработку, в том числе на сбор, систематизацию, накопление, хранение (уточнение, обновление, изменение), использование, передачу третьим лицам, обезличивание, блокирование, уничтожение и трансграничную передачу персональных данных, которые включают, но не ограничиваются следующими данными: номер мобильного телефона, ФИО, пол, дата рождения, адрес электронной почты, биометрические данные и иные данные, с целью предоставления своих</w:t>
      </w:r>
      <w:proofErr w:type="gramEnd"/>
      <w:r w:rsidRPr="00DA1632">
        <w:rPr>
          <w:rFonts w:ascii="Segoe UI" w:eastAsia="Times New Roman" w:hAnsi="Segoe UI" w:cs="Segoe UI"/>
          <w:color w:val="212529"/>
          <w:sz w:val="24"/>
          <w:szCs w:val="24"/>
          <w:lang w:eastAsia="ru-RU"/>
        </w:rPr>
        <w:t xml:space="preserve"> товаров и услуг (продуктов),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идентификацией, верификацией Покупателя,   осуществление доставки, предоставление сервисных услуг;</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proofErr w:type="gramStart"/>
      <w:r w:rsidRPr="00DA1632">
        <w:rPr>
          <w:rFonts w:ascii="Segoe UI" w:eastAsia="Times New Roman" w:hAnsi="Segoe UI" w:cs="Segoe UI"/>
          <w:color w:val="212529"/>
          <w:sz w:val="24"/>
          <w:szCs w:val="24"/>
          <w:lang w:eastAsia="ru-RU"/>
        </w:rPr>
        <w:t>3.1.6. предоставляет свое безусловное согласие Продавцу и его партнерам, аффилированным лицам на получение сообщений рекламного характера (в том числе о проводимых акциях и специальных предложениях через любые каналы коммуникации, в том числе по SMS-сообщениям, E-</w:t>
      </w:r>
      <w:proofErr w:type="spellStart"/>
      <w:r w:rsidRPr="00DA1632">
        <w:rPr>
          <w:rFonts w:ascii="Segoe UI" w:eastAsia="Times New Roman" w:hAnsi="Segoe UI" w:cs="Segoe UI"/>
          <w:color w:val="212529"/>
          <w:sz w:val="24"/>
          <w:szCs w:val="24"/>
          <w:lang w:eastAsia="ru-RU"/>
        </w:rPr>
        <w:t>mail</w:t>
      </w:r>
      <w:proofErr w:type="spellEnd"/>
      <w:r w:rsidRPr="00DA1632">
        <w:rPr>
          <w:rFonts w:ascii="Segoe UI" w:eastAsia="Times New Roman" w:hAnsi="Segoe UI" w:cs="Segoe UI"/>
          <w:color w:val="212529"/>
          <w:sz w:val="24"/>
          <w:szCs w:val="24"/>
          <w:lang w:eastAsia="ru-RU"/>
        </w:rPr>
        <w:t xml:space="preserve">, </w:t>
      </w:r>
      <w:proofErr w:type="spellStart"/>
      <w:r w:rsidRPr="00DA1632">
        <w:rPr>
          <w:rFonts w:ascii="Segoe UI" w:eastAsia="Times New Roman" w:hAnsi="Segoe UI" w:cs="Segoe UI"/>
          <w:color w:val="212529"/>
          <w:sz w:val="24"/>
          <w:szCs w:val="24"/>
          <w:lang w:eastAsia="ru-RU"/>
        </w:rPr>
        <w:t>telegram</w:t>
      </w:r>
      <w:proofErr w:type="spellEnd"/>
      <w:r w:rsidRPr="00DA1632">
        <w:rPr>
          <w:rFonts w:ascii="Segoe UI" w:eastAsia="Times New Roman" w:hAnsi="Segoe UI" w:cs="Segoe UI"/>
          <w:color w:val="212529"/>
          <w:sz w:val="24"/>
          <w:szCs w:val="24"/>
          <w:lang w:eastAsia="ru-RU"/>
        </w:rPr>
        <w:t>-боту, телефону и/или иным образом доступным Продавцу на указанный Покупателем номер телефона, адрес электронной почты, иным средствам связи), сбора мнения о работе магазинов продавца</w:t>
      </w:r>
      <w:proofErr w:type="gramEnd"/>
      <w:r w:rsidRPr="00DA1632">
        <w:rPr>
          <w:rFonts w:ascii="Segoe UI" w:eastAsia="Times New Roman" w:hAnsi="Segoe UI" w:cs="Segoe UI"/>
          <w:color w:val="212529"/>
          <w:sz w:val="24"/>
          <w:szCs w:val="24"/>
          <w:lang w:eastAsia="ru-RU"/>
        </w:rPr>
        <w:t xml:space="preserve">, в </w:t>
      </w:r>
      <w:proofErr w:type="gramStart"/>
      <w:r w:rsidRPr="00DA1632">
        <w:rPr>
          <w:rFonts w:ascii="Segoe UI" w:eastAsia="Times New Roman" w:hAnsi="Segoe UI" w:cs="Segoe UI"/>
          <w:color w:val="212529"/>
          <w:sz w:val="24"/>
          <w:szCs w:val="24"/>
          <w:lang w:eastAsia="ru-RU"/>
        </w:rPr>
        <w:t>Интернет-магазине</w:t>
      </w:r>
      <w:proofErr w:type="gramEnd"/>
      <w:r w:rsidRPr="00DA1632">
        <w:rPr>
          <w:rFonts w:ascii="Segoe UI" w:eastAsia="Times New Roman" w:hAnsi="Segoe UI" w:cs="Segoe UI"/>
          <w:color w:val="212529"/>
          <w:sz w:val="24"/>
          <w:szCs w:val="24"/>
          <w:lang w:eastAsia="ru-RU"/>
        </w:rPr>
        <w:t> </w:t>
      </w:r>
      <w:r>
        <w:rPr>
          <w:rFonts w:ascii="Segoe UI" w:eastAsia="Times New Roman" w:hAnsi="Segoe UI" w:cs="Segoe UI"/>
          <w:color w:val="00AEFF"/>
          <w:sz w:val="24"/>
          <w:szCs w:val="24"/>
          <w:u w:val="single"/>
          <w:lang w:val="en-US" w:eastAsia="ru-RU"/>
        </w:rPr>
        <w:t>https</w:t>
      </w:r>
      <w:r w:rsidRPr="00DA1632">
        <w:rPr>
          <w:rFonts w:ascii="Segoe UI" w:eastAsia="Times New Roman" w:hAnsi="Segoe UI" w:cs="Segoe UI"/>
          <w:color w:val="00AEFF"/>
          <w:sz w:val="24"/>
          <w:szCs w:val="24"/>
          <w:u w:val="single"/>
          <w:lang w:eastAsia="ru-RU"/>
        </w:rPr>
        <w:t>://</w:t>
      </w:r>
      <w:r>
        <w:rPr>
          <w:rFonts w:ascii="Segoe UI" w:eastAsia="Times New Roman" w:hAnsi="Segoe UI" w:cs="Segoe UI"/>
          <w:color w:val="00AEFF"/>
          <w:sz w:val="24"/>
          <w:szCs w:val="24"/>
          <w:u w:val="single"/>
          <w:lang w:val="en-US" w:eastAsia="ru-RU"/>
        </w:rPr>
        <w:t>miner</w:t>
      </w:r>
      <w:r w:rsidRPr="00DA1632">
        <w:rPr>
          <w:rFonts w:ascii="Segoe UI" w:eastAsia="Times New Roman" w:hAnsi="Segoe UI" w:cs="Segoe UI"/>
          <w:color w:val="00AEFF"/>
          <w:sz w:val="24"/>
          <w:szCs w:val="24"/>
          <w:u w:val="single"/>
          <w:lang w:eastAsia="ru-RU"/>
        </w:rPr>
        <w:t>-</w:t>
      </w:r>
      <w:r>
        <w:rPr>
          <w:rFonts w:ascii="Segoe UI" w:eastAsia="Times New Roman" w:hAnsi="Segoe UI" w:cs="Segoe UI"/>
          <w:color w:val="00AEFF"/>
          <w:sz w:val="24"/>
          <w:szCs w:val="24"/>
          <w:u w:val="single"/>
          <w:lang w:val="en-US" w:eastAsia="ru-RU"/>
        </w:rPr>
        <w:t>shop</w:t>
      </w:r>
      <w:r w:rsidRPr="00DA1632">
        <w:rPr>
          <w:rFonts w:ascii="Segoe UI" w:eastAsia="Times New Roman" w:hAnsi="Segoe UI" w:cs="Segoe UI"/>
          <w:color w:val="00AEFF"/>
          <w:sz w:val="24"/>
          <w:szCs w:val="24"/>
          <w:u w:val="single"/>
          <w:lang w:eastAsia="ru-RU"/>
        </w:rPr>
        <w:t>.</w:t>
      </w:r>
      <w:proofErr w:type="spellStart"/>
      <w:r>
        <w:rPr>
          <w:rFonts w:ascii="Segoe UI" w:eastAsia="Times New Roman" w:hAnsi="Segoe UI" w:cs="Segoe UI"/>
          <w:color w:val="00AEFF"/>
          <w:sz w:val="24"/>
          <w:szCs w:val="24"/>
          <w:u w:val="single"/>
          <w:lang w:val="en-US" w:eastAsia="ru-RU"/>
        </w:rPr>
        <w:t>kz</w:t>
      </w:r>
      <w:proofErr w:type="spellEnd"/>
      <w:r w:rsidRPr="00DA1632">
        <w:rPr>
          <w:rFonts w:ascii="Segoe UI" w:eastAsia="Times New Roman" w:hAnsi="Segoe UI" w:cs="Segoe UI"/>
          <w:color w:val="212529"/>
          <w:sz w:val="24"/>
          <w:szCs w:val="24"/>
          <w:lang w:eastAsia="ru-RU"/>
        </w:rPr>
        <w:t>  </w:t>
      </w:r>
      <w:bookmarkStart w:id="0" w:name="_GoBack"/>
      <w:bookmarkEnd w:id="0"/>
      <w:r w:rsidRPr="00DA1632">
        <w:rPr>
          <w:rFonts w:ascii="Segoe UI" w:eastAsia="Times New Roman" w:hAnsi="Segoe UI" w:cs="Segoe UI"/>
          <w:color w:val="212529"/>
          <w:sz w:val="24"/>
          <w:szCs w:val="24"/>
          <w:lang w:eastAsia="ru-RU"/>
        </w:rPr>
        <w:t>, а также о работе Контакт-центра/ Оператора.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3.2. Продавец оставляет за собой право в одностороннем порядке по своему усмотрению, не сообщая Покупателю об изменениях вносить изменения в условия настоящего Договора путем их размещения на Сайте. Все изменения вступают в силу немедленно после публикации, и считаются доведенными до сведения Покупателя с момента такой публикации, в </w:t>
      </w:r>
      <w:proofErr w:type="gramStart"/>
      <w:r w:rsidRPr="00DA1632">
        <w:rPr>
          <w:rFonts w:ascii="Segoe UI" w:eastAsia="Times New Roman" w:hAnsi="Segoe UI" w:cs="Segoe UI"/>
          <w:color w:val="212529"/>
          <w:sz w:val="24"/>
          <w:szCs w:val="24"/>
          <w:lang w:eastAsia="ru-RU"/>
        </w:rPr>
        <w:t>связи</w:t>
      </w:r>
      <w:proofErr w:type="gramEnd"/>
      <w:r w:rsidRPr="00DA1632">
        <w:rPr>
          <w:rFonts w:ascii="Segoe UI" w:eastAsia="Times New Roman" w:hAnsi="Segoe UI" w:cs="Segoe UI"/>
          <w:color w:val="212529"/>
          <w:sz w:val="24"/>
          <w:szCs w:val="24"/>
          <w:lang w:eastAsia="ru-RU"/>
        </w:rPr>
        <w:t xml:space="preserve"> с чем Покупатель обязуется регулярно отслеживать изменения в настоящем Договоре, размещенные на Сайте. Срок действия настоящего Договора не ограничен, если иное не указано на Сайте или если Продавец не отозвал Оферту.</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3.3. К отношениям между Продавцом и Покупателем\Получателем применяются положения действующего законодательства Республики Казахстан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Гражданского кодекса РК, Закона РК «О защите прав потребителей» от 04.05.210 № 274-IV ЗРК, Закона РК «О регулировании торговой деятельности» от 12.04.2004 года № 544-II и иных правовых актов РК.</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3.4. В случае проведения Акций Продавцом могут быть установлены отдельные, специальные положения, не указанные в настоящем Договоре, регулирующие порядок оформления Заказа,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условиями </w:t>
      </w:r>
      <w:r w:rsidRPr="00DA1632">
        <w:rPr>
          <w:rFonts w:ascii="Segoe UI" w:eastAsia="Times New Roman" w:hAnsi="Segoe UI" w:cs="Segoe UI"/>
          <w:color w:val="212529"/>
          <w:sz w:val="24"/>
          <w:szCs w:val="24"/>
          <w:lang w:eastAsia="ru-RU"/>
        </w:rPr>
        <w:lastRenderedPageBreak/>
        <w:t>приобретения и возврата Товара в период проведения Акции. Указанные условия также будут являться неотъемлемой частью настоящего Договора и подлежат применению для лиц, принимающих условия Акции. Оформление Заказа на Товар, участвующий в Акции и/или выполнении иных условий участия в Акции, означает согласие Покупателя с условиями соответствующей Акции.</w:t>
      </w:r>
    </w:p>
    <w:p w:rsidR="00DA1632" w:rsidRPr="00DA1632" w:rsidRDefault="00DA1632" w:rsidP="00DA1632">
      <w:pPr>
        <w:numPr>
          <w:ilvl w:val="0"/>
          <w:numId w:val="4"/>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Порядок оформления Заказов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4.1. Все информационные материалы о Товарах, представленные на Сайте, носят информационный характер и могут не передавать в полной мере информацию о свойствах и характеристиках Товара, включая цвет, размеры и формы. Сопровождающие Товар фотографии являются простыми иллюстрациями к нему и могут отличаться от фактического внешнего вида Товара. Товар может иметь незначительные отличия от изображения, представленного на Сайте, по цвету, форме, размеру или другим параметрам. Любые характеристики Товаров могут быть изменены изготовителем Товара без предварительного уведомления.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4.2. В случае возникновения у Покупателя необходимых для принятия решения о покупке Товара вопросов, касающихся свойств и характеристик Товара, перед оформлением Заказа, Покупатель вправе обратиться в Контакт-центр Продавца. В случае не обращения за дополнительной необходимой информацией Покупателем, Продавец не несет ответственности за выбранный Покупателем Товар.</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4.3. Заказ Покупателя может быть оформлен Оператором по телефону или посредством </w:t>
      </w:r>
      <w:proofErr w:type="spellStart"/>
      <w:r w:rsidRPr="00DA1632">
        <w:rPr>
          <w:rFonts w:ascii="Segoe UI" w:eastAsia="Times New Roman" w:hAnsi="Segoe UI" w:cs="Segoe UI"/>
          <w:color w:val="212529"/>
          <w:sz w:val="24"/>
          <w:szCs w:val="24"/>
          <w:lang w:eastAsia="ru-RU"/>
        </w:rPr>
        <w:t>видеозвонка</w:t>
      </w:r>
      <w:proofErr w:type="spellEnd"/>
      <w:r w:rsidRPr="00DA1632">
        <w:rPr>
          <w:rFonts w:ascii="Segoe UI" w:eastAsia="Times New Roman" w:hAnsi="Segoe UI" w:cs="Segoe UI"/>
          <w:color w:val="212529"/>
          <w:sz w:val="24"/>
          <w:szCs w:val="24"/>
          <w:lang w:eastAsia="ru-RU"/>
        </w:rPr>
        <w:t xml:space="preserve"> и\или сообщений в </w:t>
      </w:r>
      <w:proofErr w:type="spellStart"/>
      <w:r w:rsidRPr="00DA1632">
        <w:rPr>
          <w:rFonts w:ascii="Segoe UI" w:eastAsia="Times New Roman" w:hAnsi="Segoe UI" w:cs="Segoe UI"/>
          <w:color w:val="212529"/>
          <w:sz w:val="24"/>
          <w:szCs w:val="24"/>
          <w:lang w:eastAsia="ru-RU"/>
        </w:rPr>
        <w:t>мессенджерах</w:t>
      </w:r>
      <w:proofErr w:type="spellEnd"/>
      <w:r w:rsidRPr="00DA1632">
        <w:rPr>
          <w:rFonts w:ascii="Segoe UI" w:eastAsia="Times New Roman" w:hAnsi="Segoe UI" w:cs="Segoe UI"/>
          <w:color w:val="212529"/>
          <w:sz w:val="24"/>
          <w:szCs w:val="24"/>
          <w:lang w:eastAsia="ru-RU"/>
        </w:rPr>
        <w:t xml:space="preserve"> </w:t>
      </w:r>
      <w:proofErr w:type="spellStart"/>
      <w:r w:rsidRPr="00DA1632">
        <w:rPr>
          <w:rFonts w:ascii="Segoe UI" w:eastAsia="Times New Roman" w:hAnsi="Segoe UI" w:cs="Segoe UI"/>
          <w:color w:val="212529"/>
          <w:sz w:val="24"/>
          <w:szCs w:val="24"/>
          <w:lang w:eastAsia="ru-RU"/>
        </w:rPr>
        <w:t>WhatsApp</w:t>
      </w:r>
      <w:proofErr w:type="spellEnd"/>
      <w:r w:rsidRPr="00DA1632">
        <w:rPr>
          <w:rFonts w:ascii="Segoe UI" w:eastAsia="Times New Roman" w:hAnsi="Segoe UI" w:cs="Segoe UI"/>
          <w:color w:val="212529"/>
          <w:sz w:val="24"/>
          <w:szCs w:val="24"/>
          <w:lang w:eastAsia="ru-RU"/>
        </w:rPr>
        <w:t xml:space="preserve">\ Телеграмм\ </w:t>
      </w:r>
      <w:proofErr w:type="spellStart"/>
      <w:r w:rsidRPr="00DA1632">
        <w:rPr>
          <w:rFonts w:ascii="Segoe UI" w:eastAsia="Times New Roman" w:hAnsi="Segoe UI" w:cs="Segoe UI"/>
          <w:color w:val="212529"/>
          <w:sz w:val="24"/>
          <w:szCs w:val="24"/>
          <w:lang w:eastAsia="ru-RU"/>
        </w:rPr>
        <w:t>Instagram</w:t>
      </w:r>
      <w:proofErr w:type="spellEnd"/>
      <w:r w:rsidRPr="00DA1632">
        <w:rPr>
          <w:rFonts w:ascii="Segoe UI" w:eastAsia="Times New Roman" w:hAnsi="Segoe UI" w:cs="Segoe UI"/>
          <w:color w:val="212529"/>
          <w:sz w:val="24"/>
          <w:szCs w:val="24"/>
          <w:lang w:eastAsia="ru-RU"/>
        </w:rPr>
        <w:t xml:space="preserve"> или Покупателем самостоятельно через Сайт, при этом: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4.3.1. При оформлении Заказа по телефону Покупатель предоставляет Оператору Контакт-центр Продавца полную запрашиваемую Оператором информацию, необходимую для оформления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4.3.2. При оформлении Заказа через Сайт, Покупатель заполняет электронную форму Заказа на Товар и отправляет сформированный Заказ Продавцу посредством сети Интернет.</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4.4. Оформление Покупателем Заказа через Сайт осуществляется путем выполнения следующих последовательных действий:</w:t>
      </w:r>
      <w:r w:rsidRPr="00DA1632">
        <w:rPr>
          <w:rFonts w:ascii="Segoe UI" w:eastAsia="Times New Roman" w:hAnsi="Segoe UI" w:cs="Segoe UI"/>
          <w:color w:val="212529"/>
          <w:sz w:val="24"/>
          <w:szCs w:val="24"/>
          <w:lang w:eastAsia="ru-RU"/>
        </w:rPr>
        <w:br/>
        <w:t>- из Каталога Товаров осуществить выбор Товара и добавить в «Корзину» выбранный Товар</w:t>
      </w:r>
      <w:proofErr w:type="gramStart"/>
      <w:r w:rsidRPr="00DA1632">
        <w:rPr>
          <w:rFonts w:ascii="Segoe UI" w:eastAsia="Times New Roman" w:hAnsi="Segoe UI" w:cs="Segoe UI"/>
          <w:color w:val="212529"/>
          <w:sz w:val="24"/>
          <w:szCs w:val="24"/>
          <w:lang w:eastAsia="ru-RU"/>
        </w:rPr>
        <w:t>.</w:t>
      </w:r>
      <w:proofErr w:type="gramEnd"/>
      <w:r w:rsidRPr="00DA1632">
        <w:rPr>
          <w:rFonts w:ascii="Segoe UI" w:eastAsia="Times New Roman" w:hAnsi="Segoe UI" w:cs="Segoe UI"/>
          <w:color w:val="212529"/>
          <w:sz w:val="24"/>
          <w:szCs w:val="24"/>
          <w:lang w:eastAsia="ru-RU"/>
        </w:rPr>
        <w:br/>
        <w:t xml:space="preserve">- </w:t>
      </w:r>
      <w:proofErr w:type="gramStart"/>
      <w:r w:rsidRPr="00DA1632">
        <w:rPr>
          <w:rFonts w:ascii="Segoe UI" w:eastAsia="Times New Roman" w:hAnsi="Segoe UI" w:cs="Segoe UI"/>
          <w:color w:val="212529"/>
          <w:sz w:val="24"/>
          <w:szCs w:val="24"/>
          <w:lang w:eastAsia="ru-RU"/>
        </w:rPr>
        <w:t>п</w:t>
      </w:r>
      <w:proofErr w:type="gramEnd"/>
      <w:r w:rsidRPr="00DA1632">
        <w:rPr>
          <w:rFonts w:ascii="Segoe UI" w:eastAsia="Times New Roman" w:hAnsi="Segoe UI" w:cs="Segoe UI"/>
          <w:color w:val="212529"/>
          <w:sz w:val="24"/>
          <w:szCs w:val="24"/>
          <w:lang w:eastAsia="ru-RU"/>
        </w:rPr>
        <w:t>роверить, соответствует ли ассортимент в «Корзине» выбранным Товарам, и при необходимости добавить или удалить Товары из «Корзины», после чего нажать на кнопку «Оформить заказ».</w:t>
      </w:r>
      <w:r w:rsidRPr="00DA1632">
        <w:rPr>
          <w:rFonts w:ascii="Segoe UI" w:eastAsia="Times New Roman" w:hAnsi="Segoe UI" w:cs="Segoe UI"/>
          <w:color w:val="212529"/>
          <w:sz w:val="24"/>
          <w:szCs w:val="24"/>
          <w:lang w:eastAsia="ru-RU"/>
        </w:rPr>
        <w:br/>
      </w:r>
      <w:r w:rsidRPr="00DA1632">
        <w:rPr>
          <w:rFonts w:ascii="Segoe UI" w:eastAsia="Times New Roman" w:hAnsi="Segoe UI" w:cs="Segoe UI"/>
          <w:color w:val="212529"/>
          <w:sz w:val="24"/>
          <w:szCs w:val="24"/>
          <w:lang w:eastAsia="ru-RU"/>
        </w:rPr>
        <w:lastRenderedPageBreak/>
        <w:t xml:space="preserve">- заполнить форму заказа: фамилия, имя, номер телефона, адрес электронной почты, область/город, также указать адрес доставки в соответствующем разделе путем выбора города из выпадающего списка и указания почтового индекса, номера дома, номера квартиры (если применимо) или при выборе условий доставки «Самовывоз» выбрать магазин из выпадающего </w:t>
      </w:r>
      <w:proofErr w:type="gramStart"/>
      <w:r w:rsidRPr="00DA1632">
        <w:rPr>
          <w:rFonts w:ascii="Segoe UI" w:eastAsia="Times New Roman" w:hAnsi="Segoe UI" w:cs="Segoe UI"/>
          <w:color w:val="212529"/>
          <w:sz w:val="24"/>
          <w:szCs w:val="24"/>
          <w:lang w:eastAsia="ru-RU"/>
        </w:rPr>
        <w:t>списка</w:t>
      </w:r>
      <w:proofErr w:type="gramEnd"/>
      <w:r w:rsidRPr="00DA1632">
        <w:rPr>
          <w:rFonts w:ascii="Segoe UI" w:eastAsia="Times New Roman" w:hAnsi="Segoe UI" w:cs="Segoe UI"/>
          <w:color w:val="212529"/>
          <w:sz w:val="24"/>
          <w:szCs w:val="24"/>
          <w:lang w:eastAsia="ru-RU"/>
        </w:rPr>
        <w:t xml:space="preserve"> после чего нажать «Следующий шаг» для перехода в раздел «Оплата». Нажимая кнопку «Следующий шаг», Покупатель подтверждает, что ознакомлен, согласен и принимает условия Договора, политики конфиденциальности, и прочих приложений, являющихся неотъемлемой частью настоящего Договора</w:t>
      </w:r>
      <w:proofErr w:type="gramStart"/>
      <w:r w:rsidRPr="00DA1632">
        <w:rPr>
          <w:rFonts w:ascii="Segoe UI" w:eastAsia="Times New Roman" w:hAnsi="Segoe UI" w:cs="Segoe UI"/>
          <w:color w:val="212529"/>
          <w:sz w:val="24"/>
          <w:szCs w:val="24"/>
          <w:lang w:eastAsia="ru-RU"/>
        </w:rPr>
        <w:t>.</w:t>
      </w:r>
      <w:proofErr w:type="gramEnd"/>
      <w:r w:rsidRPr="00DA1632">
        <w:rPr>
          <w:rFonts w:ascii="Segoe UI" w:eastAsia="Times New Roman" w:hAnsi="Segoe UI" w:cs="Segoe UI"/>
          <w:color w:val="212529"/>
          <w:sz w:val="24"/>
          <w:szCs w:val="24"/>
          <w:lang w:eastAsia="ru-RU"/>
        </w:rPr>
        <w:br/>
        <w:t xml:space="preserve">- </w:t>
      </w:r>
      <w:proofErr w:type="gramStart"/>
      <w:r w:rsidRPr="00DA1632">
        <w:rPr>
          <w:rFonts w:ascii="Segoe UI" w:eastAsia="Times New Roman" w:hAnsi="Segoe UI" w:cs="Segoe UI"/>
          <w:color w:val="212529"/>
          <w:sz w:val="24"/>
          <w:szCs w:val="24"/>
          <w:lang w:eastAsia="ru-RU"/>
        </w:rPr>
        <w:t>в</w:t>
      </w:r>
      <w:proofErr w:type="gramEnd"/>
      <w:r w:rsidRPr="00DA1632">
        <w:rPr>
          <w:rFonts w:ascii="Segoe UI" w:eastAsia="Times New Roman" w:hAnsi="Segoe UI" w:cs="Segoe UI"/>
          <w:color w:val="212529"/>
          <w:sz w:val="24"/>
          <w:szCs w:val="24"/>
          <w:lang w:eastAsia="ru-RU"/>
        </w:rPr>
        <w:t xml:space="preserve"> разделе «Оплата» ознакомиться с итоговой стоимостью Заказа, включая стоимость доставки, и выбрать способ оплаты из предложенного списка.</w:t>
      </w:r>
      <w:r w:rsidRPr="00DA1632">
        <w:rPr>
          <w:rFonts w:ascii="Segoe UI" w:eastAsia="Times New Roman" w:hAnsi="Segoe UI" w:cs="Segoe UI"/>
          <w:color w:val="212529"/>
          <w:sz w:val="24"/>
          <w:szCs w:val="24"/>
          <w:lang w:eastAsia="ru-RU"/>
        </w:rPr>
        <w:br/>
        <w:t xml:space="preserve">- при </w:t>
      </w:r>
      <w:proofErr w:type="spellStart"/>
      <w:r w:rsidRPr="00DA1632">
        <w:rPr>
          <w:rFonts w:ascii="Segoe UI" w:eastAsia="Times New Roman" w:hAnsi="Segoe UI" w:cs="Segoe UI"/>
          <w:color w:val="212529"/>
          <w:sz w:val="24"/>
          <w:szCs w:val="24"/>
          <w:lang w:eastAsia="ru-RU"/>
        </w:rPr>
        <w:t>on-line</w:t>
      </w:r>
      <w:proofErr w:type="spellEnd"/>
      <w:r w:rsidRPr="00DA1632">
        <w:rPr>
          <w:rFonts w:ascii="Segoe UI" w:eastAsia="Times New Roman" w:hAnsi="Segoe UI" w:cs="Segoe UI"/>
          <w:color w:val="212529"/>
          <w:sz w:val="24"/>
          <w:szCs w:val="24"/>
          <w:lang w:eastAsia="ru-RU"/>
        </w:rPr>
        <w:t xml:space="preserve"> оплате на платежной странице системы интернет-</w:t>
      </w:r>
      <w:proofErr w:type="spellStart"/>
      <w:r w:rsidRPr="00DA1632">
        <w:rPr>
          <w:rFonts w:ascii="Segoe UI" w:eastAsia="Times New Roman" w:hAnsi="Segoe UI" w:cs="Segoe UI"/>
          <w:color w:val="212529"/>
          <w:sz w:val="24"/>
          <w:szCs w:val="24"/>
          <w:lang w:eastAsia="ru-RU"/>
        </w:rPr>
        <w:t>эквайринга</w:t>
      </w:r>
      <w:proofErr w:type="spellEnd"/>
      <w:r w:rsidRPr="00DA1632">
        <w:rPr>
          <w:rFonts w:ascii="Segoe UI" w:eastAsia="Times New Roman" w:hAnsi="Segoe UI" w:cs="Segoe UI"/>
          <w:color w:val="212529"/>
          <w:sz w:val="24"/>
          <w:szCs w:val="24"/>
          <w:lang w:eastAsia="ru-RU"/>
        </w:rPr>
        <w:t xml:space="preserve"> ввести данные банковской карты и выполнить действия, необходимые для осуществления платежа. При этом данные банковской карты Покупателя передаются в Банк только в зашифрованном виде и не сохраняются у Продавца. Банк гарантирует безопасность обработки </w:t>
      </w:r>
      <w:proofErr w:type="gramStart"/>
      <w:r w:rsidRPr="00DA1632">
        <w:rPr>
          <w:rFonts w:ascii="Segoe UI" w:eastAsia="Times New Roman" w:hAnsi="Segoe UI" w:cs="Segoe UI"/>
          <w:color w:val="212529"/>
          <w:sz w:val="24"/>
          <w:szCs w:val="24"/>
          <w:lang w:eastAsia="ru-RU"/>
        </w:rPr>
        <w:t>интернет-платежей</w:t>
      </w:r>
      <w:proofErr w:type="gramEnd"/>
      <w:r w:rsidRPr="00DA1632">
        <w:rPr>
          <w:rFonts w:ascii="Segoe UI" w:eastAsia="Times New Roman" w:hAnsi="Segoe UI" w:cs="Segoe UI"/>
          <w:color w:val="212529"/>
          <w:sz w:val="24"/>
          <w:szCs w:val="24"/>
          <w:lang w:eastAsia="ru-RU"/>
        </w:rPr>
        <w:t>. Все операции с банковскими картами происходят в соответствии с требованиями международных платежных систем. При передаче информации на Платежной странице используются специализированные технологии безопасности карточных онлайн-платежей, обработка данных ведется на безопасном высокотехнологичном сервере процессингового центра Банка. После подтверждения оплаты и в случае успешной авторизации платежа Покупатель получит уведомление со сведениями о подтверждении Продавца о принятии Заказа и деталями, номере Заказа на указанный Покупателем адрес электронной почты/ номер телефона. Далее Заказ будет автоматически обрабатываться в соответствии с заданными условиями.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4.5. Каждое оформление Покупателем Заказа рассматривается как самостоятельное заключение с ним Договора в отношении Товара, определенного таким Заказом. Не совершение Покупателем любого из указанных Продавцом действий или их совершение Покупателем с нарушением условий Договора, считается отказом Покупателя от принятия настоящей публичной оферты и заключения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4.6. </w:t>
      </w:r>
      <w:proofErr w:type="gramStart"/>
      <w:r w:rsidRPr="00DA1632">
        <w:rPr>
          <w:rFonts w:ascii="Segoe UI" w:eastAsia="Times New Roman" w:hAnsi="Segoe UI" w:cs="Segoe UI"/>
          <w:color w:val="212529"/>
          <w:sz w:val="24"/>
          <w:szCs w:val="24"/>
          <w:lang w:eastAsia="ru-RU"/>
        </w:rPr>
        <w:t>В случае изменения срока доставки либо составляющих Заказа (в том числе в случае отсутствия заказанных Товаров на складе) после завершения процедуры оформления Заказа, Продавец направляет Покупателю уведомление об изменениях условий Договора по телефону или путем направления электронного сообщения по адресу электронной почты или номеру телефона, указанному при формировании Покупателем Заказа с целью получения согласия на новые условия выполнения Заказа в</w:t>
      </w:r>
      <w:proofErr w:type="gramEnd"/>
      <w:r w:rsidRPr="00DA1632">
        <w:rPr>
          <w:rFonts w:ascii="Segoe UI" w:eastAsia="Times New Roman" w:hAnsi="Segoe UI" w:cs="Segoe UI"/>
          <w:color w:val="212529"/>
          <w:sz w:val="24"/>
          <w:szCs w:val="24"/>
          <w:lang w:eastAsia="ru-RU"/>
        </w:rPr>
        <w:t xml:space="preserve"> </w:t>
      </w:r>
      <w:proofErr w:type="gramStart"/>
      <w:r w:rsidRPr="00DA1632">
        <w:rPr>
          <w:rFonts w:ascii="Segoe UI" w:eastAsia="Times New Roman" w:hAnsi="Segoe UI" w:cs="Segoe UI"/>
          <w:color w:val="212529"/>
          <w:sz w:val="24"/>
          <w:szCs w:val="24"/>
          <w:lang w:eastAsia="ru-RU"/>
        </w:rPr>
        <w:t>целом</w:t>
      </w:r>
      <w:proofErr w:type="gramEnd"/>
      <w:r w:rsidRPr="00DA1632">
        <w:rPr>
          <w:rFonts w:ascii="Segoe UI" w:eastAsia="Times New Roman" w:hAnsi="Segoe UI" w:cs="Segoe UI"/>
          <w:color w:val="212529"/>
          <w:sz w:val="24"/>
          <w:szCs w:val="24"/>
          <w:lang w:eastAsia="ru-RU"/>
        </w:rPr>
        <w:t xml:space="preserve">, либо в части. При этом Покупатель соглашается с новыми условиями Заказа или аннулирует Заказ полностью или частично. При предварительной оплате Покупателем Заказа в </w:t>
      </w:r>
      <w:r w:rsidRPr="00DA1632">
        <w:rPr>
          <w:rFonts w:ascii="Segoe UI" w:eastAsia="Times New Roman" w:hAnsi="Segoe UI" w:cs="Segoe UI"/>
          <w:color w:val="212529"/>
          <w:sz w:val="24"/>
          <w:szCs w:val="24"/>
          <w:lang w:eastAsia="ru-RU"/>
        </w:rPr>
        <w:lastRenderedPageBreak/>
        <w:t>случае полного или частичного отказа от Заказа Покупателю возвращается стоимость Товара, от которого Покупатель отказался, способом, которым был оплачен Товар. Покупатель выражает свое согласие с новыми условиями Заказа путем: устного подтверждения по телефону или письменного путем направления электронного сообщения по электронной почте/телекоммуникационной связи либо путем принятия Товаров по измененным условиям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4.7. Доставка заказанного Товара Покупателю осуществляется по согласованию с Покупателем по адресу, указанному Покупателем. Способы, стоимость, а также примерные сроки доставки Товаров, указываются в Разделе 7 настоящего Договора, а также в Условиях доставки, размещенных в соответствующем Разделе Сайта  и являющихся неотъемлемой частью настоящего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4.8. Заказ считается исполненным в момент фактической передачи Покупателю\ Получателю Товаров, входящих в состав Заказа на основании выданных сопроводительных документов на Товары под подпись Покупателя\ Получателя. Если товар приобретается Покупателем - юридическим лицом, по факту поставки такому лицу Продавцом, через систему ИС ЭСФ будет направлен электронный документ СНТ (товаросопроводительный документ, подтверждающий отгрузку товаров), подтверждение которого является обязательным для Покупателя. Только после подтверждения СНТ, Продавец производит выписку ЭСФ.</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В случае подтверждения СНТ Покупателем - юридическим лицом, в сроки, не позволяющие произвести своевременную выписку ЭСФ, Продавец имеет право на получение компенсации в виде денежного возмещения, всех расходов, связанных с выплатой штрафных санкций по данному факту.</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4.9. Право собственности на Товар и связанные с ним риски переходит от Продавца к Покупателю/ Получателю в момент передачи Товара Покупателю/ Получателю и подписания Покупателем /Получателем сопроводительных документов.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4.10. Срок и условия гарантии определяются в документации, прилагаемой к товару или размещенной на сайте, при этом срок гарантии исчисляется </w:t>
      </w:r>
      <w:proofErr w:type="gramStart"/>
      <w:r w:rsidRPr="00DA1632">
        <w:rPr>
          <w:rFonts w:ascii="Segoe UI" w:eastAsia="Times New Roman" w:hAnsi="Segoe UI" w:cs="Segoe UI"/>
          <w:color w:val="212529"/>
          <w:sz w:val="24"/>
          <w:szCs w:val="24"/>
          <w:lang w:eastAsia="ru-RU"/>
        </w:rPr>
        <w:t>с даты передачи</w:t>
      </w:r>
      <w:proofErr w:type="gramEnd"/>
      <w:r w:rsidRPr="00DA1632">
        <w:rPr>
          <w:rFonts w:ascii="Segoe UI" w:eastAsia="Times New Roman" w:hAnsi="Segoe UI" w:cs="Segoe UI"/>
          <w:color w:val="212529"/>
          <w:sz w:val="24"/>
          <w:szCs w:val="24"/>
          <w:lang w:eastAsia="ru-RU"/>
        </w:rPr>
        <w:t xml:space="preserve"> Товара, указанной на чеке\листе доставки. В случае обнаружения в течение гарантийного срока недостатков Товара, Покупатель обращается в авторизированный сервисный центр по телефонам и адресам, указанным в документации, прилагаемой к товару или размещенным на сайте.</w:t>
      </w:r>
    </w:p>
    <w:p w:rsidR="00DA1632" w:rsidRPr="00DA1632" w:rsidRDefault="00DA1632" w:rsidP="00DA1632">
      <w:pPr>
        <w:numPr>
          <w:ilvl w:val="0"/>
          <w:numId w:val="5"/>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Права и обязанности сторон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5.1. Продавец обязан: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5.1.1. Передать Покупателю Товар в соответствии с условиями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5.1.2. Гарантировать соответствие качества Товара требованиям для аналогичных </w:t>
      </w:r>
      <w:proofErr w:type="gramStart"/>
      <w:r w:rsidRPr="00DA1632">
        <w:rPr>
          <w:rFonts w:ascii="Segoe UI" w:eastAsia="Times New Roman" w:hAnsi="Segoe UI" w:cs="Segoe UI"/>
          <w:color w:val="212529"/>
          <w:sz w:val="24"/>
          <w:szCs w:val="24"/>
          <w:lang w:eastAsia="ru-RU"/>
        </w:rPr>
        <w:t>Товаров</w:t>
      </w:r>
      <w:proofErr w:type="gramEnd"/>
      <w:r w:rsidRPr="00DA1632">
        <w:rPr>
          <w:rFonts w:ascii="Segoe UI" w:eastAsia="Times New Roman" w:hAnsi="Segoe UI" w:cs="Segoe UI"/>
          <w:color w:val="212529"/>
          <w:sz w:val="24"/>
          <w:szCs w:val="24"/>
          <w:lang w:eastAsia="ru-RU"/>
        </w:rPr>
        <w:t xml:space="preserve"> действующим на территории РК.</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5.1.3. Рассматривать претензии и заявления Покупателей и своевременно отвечать, в соответствии с действующим законодательством РК и в случае обоснованности претензии принимать меры к их удовлетворению.</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5.1.4. Осуществлять сбор и обрабатывать персональные данные, в том числе биометрические данные, при необходимости осуществлять трансграничную передачу персональных данных Покупателя, предоставленные им, обеспечивать их конфиденциальность и не предоставлять доступ к этой информации третьим лицам, за исключением случаев, предусмотренных действующим законодательством РК и условиями настоящего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5.2. Продавец имеет право:</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5.2.1. Изменять настоящий Договор, информацию о свойствах и характеристиках Товара, цену Товаров, условий акций и тарифы на сопутствующие услуги, способы и сроки оплаты и доставки Товара в одностороннем порядке, с момента размещения на Сайте.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5.2.2. На передачу персональных данных Покупателя службе доставки Продавца или иным уполномоченным Продавцом лицам с целью доставки Покупателю заказанных последним Товаров и оказания услуг или исполнения иных обязательств по настоящему Договору.</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5.2.3. Отказаться от исполнения своих обязательств по настоящему Договору в случае возникновения обстоятельств непреодолимой силы в соответствии с п. 9.4. настоящего Договора,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введением ограничительных (карантинных) мер на основании нормативно-правовых актов уполномоченных государственных органов.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5.2.4. Осуществить действия в соответствии с п.10.7 и п.10.8. настоящего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5.2.5. Без согласования с Покупателем передавать свои права и обязанности по исполнению Договора третьим лицам, а также привлекать третьих лиц для исполнения своих обязательств по Договору.</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5.2.6. Отказать в частичном возврате Товара надлежащего качества, приобретенного в рамках одного Заказа в кредит или рассрочку, или на условиях маркетинговых Акций.</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 xml:space="preserve">5.2.7. На осуществление записи телефонных переговоров с Покупателем, на их хранение, использование, передачу третьим лицам. Телефонные разговоры записываются в целях,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для осуществления контроля качества исполнения Заказов, а также в целях контроля качества обслуживания клиентов работниками Продавца или уполномоченных Продавцом лиц.</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5.3. Покупатель обязан: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5.3.1. Указывать при оформлении Заказа точное наименование требуемого Товара, его номер по Каталогу или все данные необходимые для точного определения требуемого Товара (цвет, вариант исполнения).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5.3.2. Оплачивать Товар по ценам, указанным на сайте  или в сопроводительных документах.</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5.3.3. При оформлении Заказа предоставлять о себе достоверную и достаточную информацию, путем заполнения формы Заказа на сайте или предоставления информации Оператору. Продавец не несет ответственности за ненадлежащее исполнение Заказа в случае, если Покупатель предоставил неточную информацию о его контактных данных либо о Товарах, месте доставки или Получателе.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5.3.4. Принять Товар от Продавца в срок, а именно: - в течение 2 (двух) календарных дней </w:t>
      </w:r>
      <w:proofErr w:type="gramStart"/>
      <w:r w:rsidRPr="00DA1632">
        <w:rPr>
          <w:rFonts w:ascii="Segoe UI" w:eastAsia="Times New Roman" w:hAnsi="Segoe UI" w:cs="Segoe UI"/>
          <w:color w:val="212529"/>
          <w:sz w:val="24"/>
          <w:szCs w:val="24"/>
          <w:lang w:eastAsia="ru-RU"/>
        </w:rPr>
        <w:t>с даты подтверждения</w:t>
      </w:r>
      <w:proofErr w:type="gramEnd"/>
      <w:r w:rsidRPr="00DA1632">
        <w:rPr>
          <w:rFonts w:ascii="Segoe UI" w:eastAsia="Times New Roman" w:hAnsi="Segoe UI" w:cs="Segoe UI"/>
          <w:color w:val="212529"/>
          <w:sz w:val="24"/>
          <w:szCs w:val="24"/>
          <w:lang w:eastAsia="ru-RU"/>
        </w:rPr>
        <w:t xml:space="preserve"> Продавцом Заказа, при условии самовывоза, и оплаты при получении Товара;</w:t>
      </w:r>
      <w:r w:rsidRPr="00DA1632">
        <w:rPr>
          <w:rFonts w:ascii="Segoe UI" w:eastAsia="Times New Roman" w:hAnsi="Segoe UI" w:cs="Segoe UI"/>
          <w:color w:val="212529"/>
          <w:sz w:val="24"/>
          <w:szCs w:val="24"/>
          <w:lang w:eastAsia="ru-RU"/>
        </w:rPr>
        <w:br/>
        <w:t xml:space="preserve">- в течение 14 (четырнадцати) дней со дня подтверждения Заказа и оплаченного по безналичному расчёту или </w:t>
      </w:r>
      <w:proofErr w:type="spellStart"/>
      <w:r w:rsidRPr="00DA1632">
        <w:rPr>
          <w:rFonts w:ascii="Segoe UI" w:eastAsia="Times New Roman" w:hAnsi="Segoe UI" w:cs="Segoe UI"/>
          <w:color w:val="212529"/>
          <w:sz w:val="24"/>
          <w:szCs w:val="24"/>
          <w:lang w:eastAsia="ru-RU"/>
        </w:rPr>
        <w:t>on-line</w:t>
      </w:r>
      <w:proofErr w:type="spellEnd"/>
      <w:r w:rsidRPr="00DA1632">
        <w:rPr>
          <w:rFonts w:ascii="Segoe UI" w:eastAsia="Times New Roman" w:hAnsi="Segoe UI" w:cs="Segoe UI"/>
          <w:color w:val="212529"/>
          <w:sz w:val="24"/>
          <w:szCs w:val="24"/>
          <w:lang w:eastAsia="ru-RU"/>
        </w:rPr>
        <w:t xml:space="preserve"> оплатой. В случае неявки Покупателя или не совершения иных необходимых действий для принятия Товара в указанный срок, Продавец вправе начислить, а Покупатель обязуется возместить стоимость дополнительных расходов Продавца по обеспечению передачи Товара Покупателю, а также расходы по хранению Товара сверх указанного срока по ставкам, определенным Продавцом;</w:t>
      </w:r>
      <w:r w:rsidRPr="00DA1632">
        <w:rPr>
          <w:rFonts w:ascii="Segoe UI" w:eastAsia="Times New Roman" w:hAnsi="Segoe UI" w:cs="Segoe UI"/>
          <w:color w:val="212529"/>
          <w:sz w:val="24"/>
          <w:szCs w:val="24"/>
          <w:lang w:eastAsia="ru-RU"/>
        </w:rPr>
        <w:br/>
        <w:t>- в течение 14 (четырнадцати) дней со дня подтверждения Продавцом Заказа и одобрения Заявки Банком на кредит/рассрочку. Неявка Покупателя или не совершение иных необходимых действий для принятия Товара в указанный срок может рассматриваться Продавцом в качестве отказа Покупателя от исполнения Договора и отмены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5.4. Покупатель имеет право:</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5.4.1. Потребовать возврата предоплаты в случае невозможности исполнения Продавцом условий Заказа с учетом п.10.6. Договора.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5.4.2. Внести изменения в Заказ до начала его исполнения Продавцом, если Продавец согласен на такие изменения.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5.4.3. Произвести обмен или возврат товара надлежащего качества согласно Закону РК «О защите прав потребителей» и правилам возврата и обмена Товара, размещенных на Сайте. При этом в случае приобретения Товара в кредит или рассрочку, или приобретенного на условиях маркетинговых Акций возврату подлежит весь Заказ, частичный возврат Товара в рамках одного Заказа не допускается. Обмен Товара надлежащего качества в рамках одного Заказа, приобретенного в кредит или рассрочку, или приобретенного на условиях маркетинговых Акций производится только на аналогичный Товар либо на другой товар по соглашению Сторон, произведя в случае разницы в цене необходимый перерасчет с Продавцом.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5.4.4. Обратиться за защитой своих нарушенных прав и законных интересов: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к субъектам досудебного урегулирования потребительских споров, утвержденных уполномоченным органом;</w:t>
      </w:r>
      <w:r w:rsidRPr="00DA1632">
        <w:rPr>
          <w:rFonts w:ascii="Segoe UI" w:eastAsia="Times New Roman" w:hAnsi="Segoe UI" w:cs="Segoe UI"/>
          <w:color w:val="212529"/>
          <w:sz w:val="24"/>
          <w:szCs w:val="24"/>
          <w:lang w:eastAsia="ru-RU"/>
        </w:rPr>
        <w:br/>
        <w:t>- в саморегулируемые организации, членами которых является Продавец</w:t>
      </w:r>
      <w:proofErr w:type="gramStart"/>
      <w:r w:rsidRPr="00DA1632">
        <w:rPr>
          <w:rFonts w:ascii="Segoe UI" w:eastAsia="Times New Roman" w:hAnsi="Segoe UI" w:cs="Segoe UI"/>
          <w:color w:val="212529"/>
          <w:sz w:val="24"/>
          <w:szCs w:val="24"/>
          <w:lang w:eastAsia="ru-RU"/>
        </w:rPr>
        <w:t>.;</w:t>
      </w:r>
      <w:r w:rsidRPr="00DA1632">
        <w:rPr>
          <w:rFonts w:ascii="Segoe UI" w:eastAsia="Times New Roman" w:hAnsi="Segoe UI" w:cs="Segoe UI"/>
          <w:color w:val="212529"/>
          <w:sz w:val="24"/>
          <w:szCs w:val="24"/>
          <w:lang w:eastAsia="ru-RU"/>
        </w:rPr>
        <w:br/>
        <w:t xml:space="preserve">- </w:t>
      </w:r>
      <w:proofErr w:type="gramEnd"/>
      <w:r w:rsidRPr="00DA1632">
        <w:rPr>
          <w:rFonts w:ascii="Segoe UI" w:eastAsia="Times New Roman" w:hAnsi="Segoe UI" w:cs="Segoe UI"/>
          <w:color w:val="212529"/>
          <w:sz w:val="24"/>
          <w:szCs w:val="24"/>
          <w:lang w:eastAsia="ru-RU"/>
        </w:rPr>
        <w:t>в судебные органы, в соответствии с законодательством Республики Казахстан.</w:t>
      </w:r>
    </w:p>
    <w:p w:rsidR="00DA1632" w:rsidRPr="00DA1632" w:rsidRDefault="00DA1632" w:rsidP="00DA1632">
      <w:pPr>
        <w:numPr>
          <w:ilvl w:val="0"/>
          <w:numId w:val="6"/>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Цена и порядок оплаты</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6.1. Цена Товара указывается в Каталоге и\или на ценниках в Магазине, в тенге с учетом налога на добавленную стоимость, при этом Цена Товара может отличаться в Каталоге на Сайте и\или в Магазине. В случае неверного указания Продавцом цены заказанного Покупателем Товара, Продавец имеет право изменить цену Товара и при первой доступной возможности информирует об этом Покупателя для подтверждения Заказа с измененными условиями либо аннулирования Заказа. При невозможности связаться с Покупателем или в случае отказа Покупателя от Заказа с измененными условиями данный Заказ считается аннулированным.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6.2. Стоимость доставки Товара не включена в цену Товара. Стоимость доставки оплачивается Покупателем в соответствии с тарифами, указанными на Сайте и условиями доставки.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6.3. Цена Товара и стоимость доставки могут быть изменены Продавцом в одностороннем порядке.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6.4. Оплата производится нижеперечисленными способами: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6.4.1. за наличный расчет в Магазине, работнику службы доставки Продавца или любому другому уполномоченному лицу Продавца в момент доставки Товара </w:t>
      </w:r>
      <w:r w:rsidRPr="00DA1632">
        <w:rPr>
          <w:rFonts w:ascii="Segoe UI" w:eastAsia="Times New Roman" w:hAnsi="Segoe UI" w:cs="Segoe UI"/>
          <w:color w:val="212529"/>
          <w:sz w:val="24"/>
          <w:szCs w:val="24"/>
          <w:lang w:eastAsia="ru-RU"/>
        </w:rPr>
        <w:lastRenderedPageBreak/>
        <w:t>до его передачи. Стороны согласились, что при указанном в настоящем пункте способе оплаты в случае доставки Товара выдача Покупателю чека контрольно-кассовой машины будет являться надлежащим подтверждением исполнения Покупателем обязанности по оплате Товара. По решению Продавца чек контрольно-кассовой машины может быть предоставлен Покупателю в электронном виде на электронную почту, указанную при оформлении Заказа, в этом случае выдача чека контрольно-кассовой машины в бумажном виде не производится.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6.4.2. с помощью банковской карты, в том числе посредством мобильного электронного терминала при получении Заказа. К оплате принимаются карты платёжных систем VISA, VISA </w:t>
      </w:r>
      <w:proofErr w:type="spellStart"/>
      <w:r w:rsidRPr="00DA1632">
        <w:rPr>
          <w:rFonts w:ascii="Segoe UI" w:eastAsia="Times New Roman" w:hAnsi="Segoe UI" w:cs="Segoe UI"/>
          <w:color w:val="212529"/>
          <w:sz w:val="24"/>
          <w:szCs w:val="24"/>
          <w:lang w:eastAsia="ru-RU"/>
        </w:rPr>
        <w:t>Electron</w:t>
      </w:r>
      <w:proofErr w:type="spellEnd"/>
      <w:r w:rsidRPr="00DA1632">
        <w:rPr>
          <w:rFonts w:ascii="Segoe UI" w:eastAsia="Times New Roman" w:hAnsi="Segoe UI" w:cs="Segoe UI"/>
          <w:color w:val="212529"/>
          <w:sz w:val="24"/>
          <w:szCs w:val="24"/>
          <w:lang w:eastAsia="ru-RU"/>
        </w:rPr>
        <w:t xml:space="preserve"> и </w:t>
      </w:r>
      <w:proofErr w:type="spellStart"/>
      <w:r w:rsidRPr="00DA1632">
        <w:rPr>
          <w:rFonts w:ascii="Segoe UI" w:eastAsia="Times New Roman" w:hAnsi="Segoe UI" w:cs="Segoe UI"/>
          <w:color w:val="212529"/>
          <w:sz w:val="24"/>
          <w:szCs w:val="24"/>
          <w:lang w:eastAsia="ru-RU"/>
        </w:rPr>
        <w:t>MasterCard</w:t>
      </w:r>
      <w:proofErr w:type="spellEnd"/>
      <w:r w:rsidRPr="00DA1632">
        <w:rPr>
          <w:rFonts w:ascii="Segoe UI" w:eastAsia="Times New Roman" w:hAnsi="Segoe UI" w:cs="Segoe UI"/>
          <w:color w:val="212529"/>
          <w:sz w:val="24"/>
          <w:szCs w:val="24"/>
          <w:lang w:eastAsia="ru-RU"/>
        </w:rPr>
        <w:t>, и карты других международных платежных систем.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6.4.3. способом </w:t>
      </w:r>
      <w:proofErr w:type="spellStart"/>
      <w:r w:rsidRPr="00DA1632">
        <w:rPr>
          <w:rFonts w:ascii="Segoe UI" w:eastAsia="Times New Roman" w:hAnsi="Segoe UI" w:cs="Segoe UI"/>
          <w:color w:val="212529"/>
          <w:sz w:val="24"/>
          <w:szCs w:val="24"/>
          <w:lang w:eastAsia="ru-RU"/>
        </w:rPr>
        <w:t>on-line</w:t>
      </w:r>
      <w:proofErr w:type="spellEnd"/>
      <w:r w:rsidRPr="00DA1632">
        <w:rPr>
          <w:rFonts w:ascii="Segoe UI" w:eastAsia="Times New Roman" w:hAnsi="Segoe UI" w:cs="Segoe UI"/>
          <w:color w:val="212529"/>
          <w:sz w:val="24"/>
          <w:szCs w:val="24"/>
          <w:lang w:eastAsia="ru-RU"/>
        </w:rPr>
        <w:t xml:space="preserve"> оплаты. Оплата производится через систему интернет-</w:t>
      </w:r>
      <w:proofErr w:type="spellStart"/>
      <w:r w:rsidRPr="00DA1632">
        <w:rPr>
          <w:rFonts w:ascii="Segoe UI" w:eastAsia="Times New Roman" w:hAnsi="Segoe UI" w:cs="Segoe UI"/>
          <w:color w:val="212529"/>
          <w:sz w:val="24"/>
          <w:szCs w:val="24"/>
          <w:lang w:eastAsia="ru-RU"/>
        </w:rPr>
        <w:t>эквайринга</w:t>
      </w:r>
      <w:proofErr w:type="spellEnd"/>
      <w:r w:rsidRPr="00DA1632">
        <w:rPr>
          <w:rFonts w:ascii="Segoe UI" w:eastAsia="Times New Roman" w:hAnsi="Segoe UI" w:cs="Segoe UI"/>
          <w:color w:val="212529"/>
          <w:sz w:val="24"/>
          <w:szCs w:val="24"/>
          <w:lang w:eastAsia="ru-RU"/>
        </w:rPr>
        <w:t xml:space="preserve"> непосредственно при оформлении Заказа. К оплате принимаются карты платёжных систем VISA, VISA </w:t>
      </w:r>
      <w:proofErr w:type="spellStart"/>
      <w:r w:rsidRPr="00DA1632">
        <w:rPr>
          <w:rFonts w:ascii="Segoe UI" w:eastAsia="Times New Roman" w:hAnsi="Segoe UI" w:cs="Segoe UI"/>
          <w:color w:val="212529"/>
          <w:sz w:val="24"/>
          <w:szCs w:val="24"/>
          <w:lang w:eastAsia="ru-RU"/>
        </w:rPr>
        <w:t>Electron</w:t>
      </w:r>
      <w:proofErr w:type="spellEnd"/>
      <w:r w:rsidRPr="00DA1632">
        <w:rPr>
          <w:rFonts w:ascii="Segoe UI" w:eastAsia="Times New Roman" w:hAnsi="Segoe UI" w:cs="Segoe UI"/>
          <w:color w:val="212529"/>
          <w:sz w:val="24"/>
          <w:szCs w:val="24"/>
          <w:lang w:eastAsia="ru-RU"/>
        </w:rPr>
        <w:t xml:space="preserve"> и </w:t>
      </w:r>
      <w:proofErr w:type="spellStart"/>
      <w:r w:rsidRPr="00DA1632">
        <w:rPr>
          <w:rFonts w:ascii="Segoe UI" w:eastAsia="Times New Roman" w:hAnsi="Segoe UI" w:cs="Segoe UI"/>
          <w:color w:val="212529"/>
          <w:sz w:val="24"/>
          <w:szCs w:val="24"/>
          <w:lang w:eastAsia="ru-RU"/>
        </w:rPr>
        <w:t>MasterCard</w:t>
      </w:r>
      <w:proofErr w:type="spellEnd"/>
      <w:r w:rsidRPr="00DA1632">
        <w:rPr>
          <w:rFonts w:ascii="Segoe UI" w:eastAsia="Times New Roman" w:hAnsi="Segoe UI" w:cs="Segoe UI"/>
          <w:color w:val="212529"/>
          <w:sz w:val="24"/>
          <w:szCs w:val="24"/>
          <w:lang w:eastAsia="ru-RU"/>
        </w:rPr>
        <w:t xml:space="preserve"> и карты других международных платежных систем. Для осуществления платежа необходимо указать данные карты на </w:t>
      </w:r>
      <w:proofErr w:type="spellStart"/>
      <w:r w:rsidRPr="00DA1632">
        <w:rPr>
          <w:rFonts w:ascii="Segoe UI" w:eastAsia="Times New Roman" w:hAnsi="Segoe UI" w:cs="Segoe UI"/>
          <w:color w:val="212529"/>
          <w:sz w:val="24"/>
          <w:szCs w:val="24"/>
          <w:lang w:eastAsia="ru-RU"/>
        </w:rPr>
        <w:t>авторизационном</w:t>
      </w:r>
      <w:proofErr w:type="spellEnd"/>
      <w:r w:rsidRPr="00DA1632">
        <w:rPr>
          <w:rFonts w:ascii="Segoe UI" w:eastAsia="Times New Roman" w:hAnsi="Segoe UI" w:cs="Segoe UI"/>
          <w:color w:val="212529"/>
          <w:sz w:val="24"/>
          <w:szCs w:val="24"/>
          <w:lang w:eastAsia="ru-RU"/>
        </w:rPr>
        <w:t xml:space="preserve"> сервере системы интернет-</w:t>
      </w:r>
      <w:proofErr w:type="spellStart"/>
      <w:r w:rsidRPr="00DA1632">
        <w:rPr>
          <w:rFonts w:ascii="Segoe UI" w:eastAsia="Times New Roman" w:hAnsi="Segoe UI" w:cs="Segoe UI"/>
          <w:color w:val="212529"/>
          <w:sz w:val="24"/>
          <w:szCs w:val="24"/>
          <w:lang w:eastAsia="ru-RU"/>
        </w:rPr>
        <w:t>эквайринга</w:t>
      </w:r>
      <w:proofErr w:type="spellEnd"/>
      <w:r w:rsidRPr="00DA1632">
        <w:rPr>
          <w:rFonts w:ascii="Segoe UI" w:eastAsia="Times New Roman" w:hAnsi="Segoe UI" w:cs="Segoe UI"/>
          <w:color w:val="212529"/>
          <w:sz w:val="24"/>
          <w:szCs w:val="24"/>
          <w:lang w:eastAsia="ru-RU"/>
        </w:rPr>
        <w:t>.</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6.4.4. путем оформления товарного кредита или рассрочки;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6.4.5. безналичным платежом путем перечисления денег на банковские реквизиты Продавца (для юридических лиц и индивидуальных предпринимателей). Счет на оплату, выставленный Продавцом, действителен в течение 3 (Трех) банковских дней. Оплата данного счета означает согласие с условиями Договора. Уведомление Покупателем Продавца об оплате обязательно, в противном случае не гарантируется наличие Товара на складе. Товар отпускается по факту поступления денег на расчетный счет Продавца, при наличии документа, удостоверяющего личность и/или доверенности на получение ТМЦ от имени юридического лица;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6.4.6. иными способами.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6.5. При безналичном расчете с помощью банковской карты или способом </w:t>
      </w:r>
      <w:proofErr w:type="spellStart"/>
      <w:r w:rsidRPr="00DA1632">
        <w:rPr>
          <w:rFonts w:ascii="Segoe UI" w:eastAsia="Times New Roman" w:hAnsi="Segoe UI" w:cs="Segoe UI"/>
          <w:color w:val="212529"/>
          <w:sz w:val="24"/>
          <w:szCs w:val="24"/>
          <w:lang w:eastAsia="ru-RU"/>
        </w:rPr>
        <w:t>on-line</w:t>
      </w:r>
      <w:proofErr w:type="spellEnd"/>
      <w:r w:rsidRPr="00DA1632">
        <w:rPr>
          <w:rFonts w:ascii="Segoe UI" w:eastAsia="Times New Roman" w:hAnsi="Segoe UI" w:cs="Segoe UI"/>
          <w:color w:val="212529"/>
          <w:sz w:val="24"/>
          <w:szCs w:val="24"/>
          <w:lang w:eastAsia="ru-RU"/>
        </w:rPr>
        <w:t xml:space="preserve"> оплаты чек контрольно-кассовой машины Продавцом будет предоставлен Покупателю в электронном виде на электронную почту, указанную при оформлении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6.6. Продавец вправе применять и устанавливать скидки и иные специальные предложения, устанавливаемые правилами или иными документами Продавца, информация о которых размещается на Сайте/мобильном приложении.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 xml:space="preserve">6.7. Оплата бонусами, подарочными картами/ сертификатами, применения </w:t>
      </w:r>
      <w:proofErr w:type="spellStart"/>
      <w:r w:rsidRPr="00DA1632">
        <w:rPr>
          <w:rFonts w:ascii="Segoe UI" w:eastAsia="Times New Roman" w:hAnsi="Segoe UI" w:cs="Segoe UI"/>
          <w:color w:val="212529"/>
          <w:sz w:val="24"/>
          <w:szCs w:val="24"/>
          <w:lang w:eastAsia="ru-RU"/>
        </w:rPr>
        <w:t>промокода</w:t>
      </w:r>
      <w:proofErr w:type="spellEnd"/>
      <w:r w:rsidRPr="00DA1632">
        <w:rPr>
          <w:rFonts w:ascii="Segoe UI" w:eastAsia="Times New Roman" w:hAnsi="Segoe UI" w:cs="Segoe UI"/>
          <w:color w:val="212529"/>
          <w:sz w:val="24"/>
          <w:szCs w:val="24"/>
          <w:lang w:eastAsia="ru-RU"/>
        </w:rPr>
        <w:t xml:space="preserve"> или иных скидок производится при оформлении заказа. Изменение условий оплаты после завершения заказа не допускается.</w:t>
      </w:r>
    </w:p>
    <w:p w:rsidR="00DA1632" w:rsidRPr="00DA1632" w:rsidRDefault="00DA1632" w:rsidP="00DA1632">
      <w:pPr>
        <w:numPr>
          <w:ilvl w:val="0"/>
          <w:numId w:val="7"/>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Передача Товаров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7.1. Передача Товара в соответствии с условиями Заказа осуществляется путем самовывоза или на условиях доставки Товара.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7.2. Передача Товара осуществляется Покупателю или Получателю, или третьему лицу, способному предоставить сведения о Заказе и оплатить Товар \ по требованию Продавца или его уполномоченных лиц </w:t>
      </w:r>
      <w:proofErr w:type="gramStart"/>
      <w:r w:rsidRPr="00DA1632">
        <w:rPr>
          <w:rFonts w:ascii="Segoe UI" w:eastAsia="Times New Roman" w:hAnsi="Segoe UI" w:cs="Segoe UI"/>
          <w:color w:val="212529"/>
          <w:sz w:val="24"/>
          <w:szCs w:val="24"/>
          <w:lang w:eastAsia="ru-RU"/>
        </w:rPr>
        <w:t>предоставить документ</w:t>
      </w:r>
      <w:proofErr w:type="gramEnd"/>
      <w:r w:rsidRPr="00DA1632">
        <w:rPr>
          <w:rFonts w:ascii="Segoe UI" w:eastAsia="Times New Roman" w:hAnsi="Segoe UI" w:cs="Segoe UI"/>
          <w:color w:val="212529"/>
          <w:sz w:val="24"/>
          <w:szCs w:val="24"/>
          <w:lang w:eastAsia="ru-RU"/>
        </w:rPr>
        <w:t xml:space="preserve"> об оплате. В случае покупки товара в кредит / рассрочку, передача Товара производится только </w:t>
      </w:r>
      <w:proofErr w:type="gramStart"/>
      <w:r w:rsidRPr="00DA1632">
        <w:rPr>
          <w:rFonts w:ascii="Segoe UI" w:eastAsia="Times New Roman" w:hAnsi="Segoe UI" w:cs="Segoe UI"/>
          <w:color w:val="212529"/>
          <w:sz w:val="24"/>
          <w:szCs w:val="24"/>
          <w:lang w:eastAsia="ru-RU"/>
        </w:rPr>
        <w:t>Покупателю, оформившему кредит / рассрочку и осуществляется</w:t>
      </w:r>
      <w:proofErr w:type="gramEnd"/>
      <w:r w:rsidRPr="00DA1632">
        <w:rPr>
          <w:rFonts w:ascii="Segoe UI" w:eastAsia="Times New Roman" w:hAnsi="Segoe UI" w:cs="Segoe UI"/>
          <w:color w:val="212529"/>
          <w:sz w:val="24"/>
          <w:szCs w:val="24"/>
          <w:lang w:eastAsia="ru-RU"/>
        </w:rPr>
        <w:t xml:space="preserve"> после прохождения Покупателем процедуры идентификации согласно правилам, утверждённым Продавцом.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7.3. Доставка Товара осуществляется службой доставки Продавца или иным другим уполномоченным Продавцом лицом в пределах административно-территориальных границ населенных пунктов, в которых расположены Магазины.</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7.4. Продавец осуществляет доставку Товара, в отношении которого оформлен Заказ, по указанному Покупателем в Заказе адресу (адрес доставки). Способы, а также примерные сроки доставки Товаров указываются в Условиях доставки, размещенных в соответствующем разделе Сайта  и/или при оформлении Заказа. Продавец вправе перед выдачей товара идентифицировать Покупателя по правилам, утвержденным Продавцом, и отказать в выдаче, если процедура не пройдена.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7.5. </w:t>
      </w:r>
      <w:proofErr w:type="gramStart"/>
      <w:r w:rsidRPr="00DA1632">
        <w:rPr>
          <w:rFonts w:ascii="Segoe UI" w:eastAsia="Times New Roman" w:hAnsi="Segoe UI" w:cs="Segoe UI"/>
          <w:color w:val="212529"/>
          <w:sz w:val="24"/>
          <w:szCs w:val="24"/>
          <w:lang w:eastAsia="ru-RU"/>
        </w:rPr>
        <w:t>Для передачи Товара при доставке Покупатель, Получатель или третье лицо обязаны предоставить:</w:t>
      </w:r>
      <w:proofErr w:type="gramEnd"/>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7.5.1. сведения о Заказе (ФИО Получателя, номер телефона, указанный при оформлении и/или номер и дату Заказа);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7.5.2. документ, удостоверяющий личность с индивидуальным идентификационным номером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7.5.3. подтверждение произведенной оплаты – по требованию продавца и его уполномоченных лиц.</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 xml:space="preserve">7.6. </w:t>
      </w:r>
      <w:proofErr w:type="gramStart"/>
      <w:r w:rsidRPr="00DA1632">
        <w:rPr>
          <w:rFonts w:ascii="Segoe UI" w:eastAsia="Times New Roman" w:hAnsi="Segoe UI" w:cs="Segoe UI"/>
          <w:color w:val="212529"/>
          <w:sz w:val="24"/>
          <w:szCs w:val="24"/>
          <w:lang w:eastAsia="ru-RU"/>
        </w:rPr>
        <w:t>Для передачи Товара при самовывозе Покупатель, Получатель или третье лицо обязаны предоставить:</w:t>
      </w:r>
      <w:proofErr w:type="gramEnd"/>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7.6.1. по требованию Продавца или его уполномоченных лиц документ, удостоверяющий его личность;</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7.6.2. номер и дату Заказа (данную информацию Покупатель может получить в виде SMS на номер мобильного телефона и/или на электронную почту, </w:t>
      </w:r>
      <w:proofErr w:type="gramStart"/>
      <w:r w:rsidRPr="00DA1632">
        <w:rPr>
          <w:rFonts w:ascii="Segoe UI" w:eastAsia="Times New Roman" w:hAnsi="Segoe UI" w:cs="Segoe UI"/>
          <w:color w:val="212529"/>
          <w:sz w:val="24"/>
          <w:szCs w:val="24"/>
          <w:lang w:eastAsia="ru-RU"/>
        </w:rPr>
        <w:t>указанные</w:t>
      </w:r>
      <w:proofErr w:type="gramEnd"/>
      <w:r w:rsidRPr="00DA1632">
        <w:rPr>
          <w:rFonts w:ascii="Segoe UI" w:eastAsia="Times New Roman" w:hAnsi="Segoe UI" w:cs="Segoe UI"/>
          <w:color w:val="212529"/>
          <w:sz w:val="24"/>
          <w:szCs w:val="24"/>
          <w:lang w:eastAsia="ru-RU"/>
        </w:rPr>
        <w:t xml:space="preserve"> при оформлении Заказа на Сайте или предоставленную устно Покупателю Оператором);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7.6.3. по требованию Продавца или его уполномоченных лиц подтверждение произведенной оплаты;</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7.7. Если получателем Заказа выступает юридическое лицо, для получения Товара необходима доверенность, оформленная надлежащим образом и документ, подтверждающий личность поверенного.</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7.8. Срок резерва Товара: 2 (два) календарных дня </w:t>
      </w:r>
      <w:proofErr w:type="gramStart"/>
      <w:r w:rsidRPr="00DA1632">
        <w:rPr>
          <w:rFonts w:ascii="Segoe UI" w:eastAsia="Times New Roman" w:hAnsi="Segoe UI" w:cs="Segoe UI"/>
          <w:color w:val="212529"/>
          <w:sz w:val="24"/>
          <w:szCs w:val="24"/>
          <w:lang w:eastAsia="ru-RU"/>
        </w:rPr>
        <w:t>с даты подтверждения</w:t>
      </w:r>
      <w:proofErr w:type="gramEnd"/>
      <w:r w:rsidRPr="00DA1632">
        <w:rPr>
          <w:rFonts w:ascii="Segoe UI" w:eastAsia="Times New Roman" w:hAnsi="Segoe UI" w:cs="Segoe UI"/>
          <w:color w:val="212529"/>
          <w:sz w:val="24"/>
          <w:szCs w:val="24"/>
          <w:lang w:eastAsia="ru-RU"/>
        </w:rPr>
        <w:t xml:space="preserve"> Заказа. По истечении указанного срока резервирование и Заказ отменяется, и Продавец не может гарантировать доступность Товара на складе Продавца, вследствие чего могут увеличиться сроки обработки Заказа при обращении Покупателя.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7.9. Срок хранения Товара, оплаченного по безналичному расчёту или </w:t>
      </w:r>
      <w:proofErr w:type="spellStart"/>
      <w:r w:rsidRPr="00DA1632">
        <w:rPr>
          <w:rFonts w:ascii="Segoe UI" w:eastAsia="Times New Roman" w:hAnsi="Segoe UI" w:cs="Segoe UI"/>
          <w:color w:val="212529"/>
          <w:sz w:val="24"/>
          <w:szCs w:val="24"/>
          <w:lang w:eastAsia="ru-RU"/>
        </w:rPr>
        <w:t>on-line</w:t>
      </w:r>
      <w:proofErr w:type="spellEnd"/>
      <w:r w:rsidRPr="00DA1632">
        <w:rPr>
          <w:rFonts w:ascii="Segoe UI" w:eastAsia="Times New Roman" w:hAnsi="Segoe UI" w:cs="Segoe UI"/>
          <w:color w:val="212529"/>
          <w:sz w:val="24"/>
          <w:szCs w:val="24"/>
          <w:lang w:eastAsia="ru-RU"/>
        </w:rPr>
        <w:t xml:space="preserve"> оплатой, а также одобренные Банком – бессрочно, при этом Продавец осуществляет хранение бесплатно в течение 14 (четырнадцати) дней со дня оформления Заказа, начиная с пятнадцатого </w:t>
      </w:r>
      <w:proofErr w:type="gramStart"/>
      <w:r w:rsidRPr="00DA1632">
        <w:rPr>
          <w:rFonts w:ascii="Segoe UI" w:eastAsia="Times New Roman" w:hAnsi="Segoe UI" w:cs="Segoe UI"/>
          <w:color w:val="212529"/>
          <w:sz w:val="24"/>
          <w:szCs w:val="24"/>
          <w:lang w:eastAsia="ru-RU"/>
        </w:rPr>
        <w:t>дня</w:t>
      </w:r>
      <w:proofErr w:type="gramEnd"/>
      <w:r w:rsidRPr="00DA1632">
        <w:rPr>
          <w:rFonts w:ascii="Segoe UI" w:eastAsia="Times New Roman" w:hAnsi="Segoe UI" w:cs="Segoe UI"/>
          <w:color w:val="212529"/>
          <w:sz w:val="24"/>
          <w:szCs w:val="24"/>
          <w:lang w:eastAsia="ru-RU"/>
        </w:rPr>
        <w:t xml:space="preserve"> Продавец вправе начислить, а Покупатель обязуется оплатить Продавцу за хранение по ставкам, определенным Продавцом.</w:t>
      </w:r>
    </w:p>
    <w:p w:rsidR="00DA1632" w:rsidRPr="00DA1632" w:rsidRDefault="00DA1632" w:rsidP="00DA1632">
      <w:pPr>
        <w:numPr>
          <w:ilvl w:val="0"/>
          <w:numId w:val="8"/>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Приемка Товара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8.1. При приемке Товара Покупатель обязан: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8.1.1. Провести осмотр на предмет наличия внешнего повреждения упаковки.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8.1.2. Убедившись в сохранности упаковки и в отсутствии на ней следов вскрытия и внешних повреждений, открыть потребительскую упаковку и проверить наличие в ней Товара.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8.1.3. Убедившись в наличии Товара, проверить отсутствие на нем следов внешних механических повреждений и сверить артикул получаемого Товара с артикулом, проставленным в сопроводительном документе, проверить комплектацию и цвет Товара.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8.1.4. В случае отсутствия внешних повреждений упаковки и Товара, а также в случае соответствия артикула, комплектации и цвета Товара, подписать сопроводительные документы, подтверждающие получение Товара, его соответствие условиям Заказа и отсутствие претензий к Продавцу.</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8.1.5. В случае наличия претензий потребовать от работника службы доставки или уполномоченного лица Продавца указать в листе доставки или ином сопроводительном документе все повреждения упаковки Товара, механические повреждения Товара и/или его некомплектность, несоответствие иным условиям Заказа.</w:t>
      </w:r>
    </w:p>
    <w:p w:rsidR="00DA1632" w:rsidRPr="00DA1632" w:rsidRDefault="00DA1632" w:rsidP="00DA1632">
      <w:pPr>
        <w:numPr>
          <w:ilvl w:val="0"/>
          <w:numId w:val="9"/>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Ответственность сторон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9.1. Продавец не несет ответственности </w:t>
      </w:r>
      <w:proofErr w:type="gramStart"/>
      <w:r w:rsidRPr="00DA1632">
        <w:rPr>
          <w:rFonts w:ascii="Segoe UI" w:eastAsia="Times New Roman" w:hAnsi="Segoe UI" w:cs="Segoe UI"/>
          <w:color w:val="212529"/>
          <w:sz w:val="24"/>
          <w:szCs w:val="24"/>
          <w:lang w:eastAsia="ru-RU"/>
        </w:rPr>
        <w:t>за</w:t>
      </w:r>
      <w:proofErr w:type="gramEnd"/>
      <w:r w:rsidRPr="00DA1632">
        <w:rPr>
          <w:rFonts w:ascii="Segoe UI" w:eastAsia="Times New Roman" w:hAnsi="Segoe UI" w:cs="Segoe UI"/>
          <w:color w:val="212529"/>
          <w:sz w:val="24"/>
          <w:szCs w:val="24"/>
          <w:lang w:eastAsia="ru-RU"/>
        </w:rPr>
        <w:t>:</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9.1.1 ущерб, причиненный Покупателю вследствие ненадлежащего использования Товара;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9.1.2 за приемку Покупателем товара без проверки. В этом случае Покупатель принимает все риски в случае, если Товар и\или упаковка будут иметь внешние повреждения.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9.2. Покупатель несет ответственность за достоверность и достаточность предоставленной при оформлении Заказа информации. Стороны настоящим соглашаются, что в случае предоставления Покупателем некорректной или недостоверной информации Продавец не может гарантировать своевременную и надлежащую доставку Товара и исполнение Заказа, включая право Продавца аннулировать Заказ в одностороннем порядке без уведомления Покупателя об этом.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9.3. Стороны несут ответственность за исполнение обязательств по настоящему Договору в соответствии с Гражданским кодексом Республики Казахстан, Законом РК «О Защите прав потребителей», Законом РК «О регулировании торговой деятельности» и другими нормативно-правовыми актами.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9.4. </w:t>
      </w:r>
      <w:proofErr w:type="gramStart"/>
      <w:r w:rsidRPr="00DA1632">
        <w:rPr>
          <w:rFonts w:ascii="Segoe UI" w:eastAsia="Times New Roman" w:hAnsi="Segoe UI" w:cs="Segoe UI"/>
          <w:color w:val="212529"/>
          <w:sz w:val="24"/>
          <w:szCs w:val="24"/>
          <w:lang w:eastAsia="ru-RU"/>
        </w:rPr>
        <w:t>Стороны освобождаются от ответственности за полное или частичное неисполнение своих обязательств, если неисполнение является следствием таких непреодолимых обстоятельств (форс-мажор) как: война или военные действия, землетрясение, наводнение, пожар и другие стихийные бедствия, акты или действия органов государственной власти, изменение таможенных правил, ограничения импорта и экспорта, введения ограничительных (карантинных) мер или чрезвычайного положения, возникших независимо от воли Сторон после заключения настоящего Договора</w:t>
      </w:r>
      <w:proofErr w:type="gramEnd"/>
      <w:r w:rsidRPr="00DA1632">
        <w:rPr>
          <w:rFonts w:ascii="Segoe UI" w:eastAsia="Times New Roman" w:hAnsi="Segoe UI" w:cs="Segoe UI"/>
          <w:color w:val="212529"/>
          <w:sz w:val="24"/>
          <w:szCs w:val="24"/>
          <w:lang w:eastAsia="ru-RU"/>
        </w:rPr>
        <w:t xml:space="preserve">. </w:t>
      </w:r>
      <w:proofErr w:type="gramStart"/>
      <w:r w:rsidRPr="00DA1632">
        <w:rPr>
          <w:rFonts w:ascii="Segoe UI" w:eastAsia="Times New Roman" w:hAnsi="Segoe UI" w:cs="Segoe UI"/>
          <w:color w:val="212529"/>
          <w:sz w:val="24"/>
          <w:szCs w:val="24"/>
          <w:lang w:eastAsia="ru-RU"/>
        </w:rPr>
        <w:t xml:space="preserve">Сторона, которая не может исполнить свои обязательства, незамедлительно извещает об этом другую Сторону и </w:t>
      </w:r>
      <w:r w:rsidRPr="00DA1632">
        <w:rPr>
          <w:rFonts w:ascii="Segoe UI" w:eastAsia="Times New Roman" w:hAnsi="Segoe UI" w:cs="Segoe UI"/>
          <w:color w:val="212529"/>
          <w:sz w:val="24"/>
          <w:szCs w:val="24"/>
          <w:lang w:eastAsia="ru-RU"/>
        </w:rPr>
        <w:lastRenderedPageBreak/>
        <w:t>предоставляет документы, подтверждающие наличие таких обстоятельств, выданные уполномоченными на то органами, при этом введение ограничительных (карантинных) мер или чрезвычайного положения не требуют дополнительного подтверждения от уполномоченных органов и подтверждения актами уполномоченных органов о введении таких мер.</w:t>
      </w:r>
      <w:proofErr w:type="gramEnd"/>
    </w:p>
    <w:p w:rsidR="00DA1632" w:rsidRPr="00DA1632" w:rsidRDefault="00DA1632" w:rsidP="00DA1632">
      <w:pPr>
        <w:numPr>
          <w:ilvl w:val="0"/>
          <w:numId w:val="10"/>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Порядок рассмотрения претензий и разрешения споров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10.1. В случае возникновения вопросов и претензий со стороны Покупателя, он может обратиться в Контакт-центр.</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10.2. При возникновении претензий относительно качества Товара, Покупатель вправе предъявить их в течение гарантийного срока на Товар в соответствии с Законом РК «О Защите прав потребителей».</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10.3. Претензии относительно потери работоспособности Товара в ходе его эксплуатации в случаях, на которые распространяются гарантийные обязательства производителя Товара, рассматриваются на основании заключений сервисных центров. Адреса и телефоны сервисных центров указаны в документации, прилагаемой к товару или </w:t>
      </w:r>
      <w:proofErr w:type="spellStart"/>
      <w:r w:rsidRPr="00DA1632">
        <w:rPr>
          <w:rFonts w:ascii="Segoe UI" w:eastAsia="Times New Roman" w:hAnsi="Segoe UI" w:cs="Segoe UI"/>
          <w:color w:val="212529"/>
          <w:sz w:val="24"/>
          <w:szCs w:val="24"/>
          <w:lang w:eastAsia="ru-RU"/>
        </w:rPr>
        <w:t>размещенны</w:t>
      </w:r>
      <w:proofErr w:type="spellEnd"/>
      <w:r w:rsidRPr="00DA1632">
        <w:rPr>
          <w:rFonts w:ascii="Segoe UI" w:eastAsia="Times New Roman" w:hAnsi="Segoe UI" w:cs="Segoe UI"/>
          <w:color w:val="212529"/>
          <w:sz w:val="24"/>
          <w:szCs w:val="24"/>
          <w:lang w:eastAsia="ru-RU"/>
        </w:rPr>
        <w:t xml:space="preserve"> на сайте.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10.4. Расходы по проведению экспертизы оплачиваются Покупателем. В случае если недостатки Товара возникли по вине Продавца/изготовителя, расходы по проведению экспертизы возмещаются Продавцом Покупателю.</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10.5. </w:t>
      </w:r>
      <w:proofErr w:type="gramStart"/>
      <w:r w:rsidRPr="00DA1632">
        <w:rPr>
          <w:rFonts w:ascii="Segoe UI" w:eastAsia="Times New Roman" w:hAnsi="Segoe UI" w:cs="Segoe UI"/>
          <w:color w:val="212529"/>
          <w:sz w:val="24"/>
          <w:szCs w:val="24"/>
          <w:lang w:eastAsia="ru-RU"/>
        </w:rPr>
        <w:t>В случае выявления недостатков товара, возникших из-за дефектов изготовления или материалов (то есть, вследствие обстоятельств, за которые отвечает изготовитель) и при невозможности устранения этих недостатков Покупатель имеет право обменять товар или возвратить сумму, уплаченную за товар при предоставлении заключения сервисного центра с указанием причин поломки товара, а также документа, подтверждающего оплату Товара.</w:t>
      </w:r>
      <w:proofErr w:type="gramEnd"/>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10.6. При наличии законных оснований для обмена товара или возврата денежных средств Покупателю, возврат/обмен товара осуществляется по согласованию с Продавцом в Магазине, с учетом ограничений, указанных в п.5.4.3. настоящего Договора и согласно правилам, размещенным на Сайте.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10.7. </w:t>
      </w:r>
      <w:proofErr w:type="gramStart"/>
      <w:r w:rsidRPr="00DA1632">
        <w:rPr>
          <w:rFonts w:ascii="Segoe UI" w:eastAsia="Times New Roman" w:hAnsi="Segoe UI" w:cs="Segoe UI"/>
          <w:color w:val="212529"/>
          <w:sz w:val="24"/>
          <w:szCs w:val="24"/>
          <w:lang w:eastAsia="ru-RU"/>
        </w:rPr>
        <w:t>Продавец имеет право отказать в приемке возвращаемого Товара надлежащего качества, при наличии одного из следующих оснований: если Товар был в употреблении, не сохранены его товарный вид, потребительские свойства, пломбы, ярлыки, отсутствует документ, подтверждающий факт приобретения товара, при отсутствии упаковки или при потере ее товарного вида, обнаружении внешних повреждений Товара, несоответствии маркировки на Товаре, упаковке, документации, прилагаемой к товару или размещенной</w:t>
      </w:r>
      <w:proofErr w:type="gramEnd"/>
      <w:r w:rsidRPr="00DA1632">
        <w:rPr>
          <w:rFonts w:ascii="Segoe UI" w:eastAsia="Times New Roman" w:hAnsi="Segoe UI" w:cs="Segoe UI"/>
          <w:color w:val="212529"/>
          <w:sz w:val="24"/>
          <w:szCs w:val="24"/>
          <w:lang w:eastAsia="ru-RU"/>
        </w:rPr>
        <w:t xml:space="preserve"> на </w:t>
      </w:r>
      <w:r w:rsidRPr="00DA1632">
        <w:rPr>
          <w:rFonts w:ascii="Segoe UI" w:eastAsia="Times New Roman" w:hAnsi="Segoe UI" w:cs="Segoe UI"/>
          <w:color w:val="212529"/>
          <w:sz w:val="24"/>
          <w:szCs w:val="24"/>
          <w:lang w:eastAsia="ru-RU"/>
        </w:rPr>
        <w:lastRenderedPageBreak/>
        <w:t>сайте, а также в иных случаях предусмотренных законодательством Республики Казахстан.</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10.8. При обмене или возврате Покупателем Товара надлежащего качества Продавец вправе требовать от Покупателя возмещения расходов, понесенных Продавцом при организации обмена или возврата Товара.</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10.9. Стороны примут все меры к разрешению споров и разногласий, которые могут возникнуть при исполнении обязательств по Договору путем переговоров.</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10.10. В случае если Стороны не пришли к соглашению, все споры подлежат рассмотрению в соответствии с действующим законодательством РК.</w:t>
      </w:r>
    </w:p>
    <w:p w:rsidR="00DA1632" w:rsidRPr="00DA1632" w:rsidRDefault="00DA1632" w:rsidP="00DA1632">
      <w:pPr>
        <w:numPr>
          <w:ilvl w:val="0"/>
          <w:numId w:val="11"/>
        </w:numPr>
        <w:shd w:val="clear" w:color="auto" w:fill="F9F9F9"/>
        <w:spacing w:before="100" w:beforeAutospacing="1"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b/>
          <w:bCs/>
          <w:color w:val="212529"/>
          <w:sz w:val="24"/>
          <w:szCs w:val="24"/>
          <w:lang w:eastAsia="ru-RU"/>
        </w:rPr>
        <w:t>Конфиденциальность и защита информации.</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11.1. </w:t>
      </w:r>
      <w:proofErr w:type="gramStart"/>
      <w:r w:rsidRPr="00DA1632">
        <w:rPr>
          <w:rFonts w:ascii="Segoe UI" w:eastAsia="Times New Roman" w:hAnsi="Segoe UI" w:cs="Segoe UI"/>
          <w:color w:val="212529"/>
          <w:sz w:val="24"/>
          <w:szCs w:val="24"/>
          <w:lang w:eastAsia="ru-RU"/>
        </w:rPr>
        <w:t>Продавец обязуется обеспечить конфиденциальность и обработку персональных данных Покупателя, как субъекта персональных данных, с соблюдением всех применимых требований законодательства Республики Казахстан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Республики Казахстан от 21 мая 2013 года № 94-V «О персональных данных и их защите».</w:t>
      </w:r>
      <w:proofErr w:type="gramEnd"/>
      <w:r w:rsidRPr="00DA1632">
        <w:rPr>
          <w:rFonts w:ascii="Segoe UI" w:eastAsia="Times New Roman" w:hAnsi="Segoe UI" w:cs="Segoe UI"/>
          <w:color w:val="212529"/>
          <w:sz w:val="24"/>
          <w:szCs w:val="24"/>
          <w:lang w:eastAsia="ru-RU"/>
        </w:rPr>
        <w:br/>
      </w:r>
      <w:proofErr w:type="gramStart"/>
      <w:r w:rsidRPr="00DA1632">
        <w:rPr>
          <w:rFonts w:ascii="Segoe UI" w:eastAsia="Times New Roman" w:hAnsi="Segoe UI" w:cs="Segoe UI"/>
          <w:color w:val="212529"/>
          <w:sz w:val="24"/>
          <w:szCs w:val="24"/>
          <w:lang w:eastAsia="ru-RU"/>
        </w:rPr>
        <w:t>Под обработкой персональных данных в настоящем Договоре понимается любое действие или совокупность действий с персональными данными, совершаемых с использованием средств автоматизации или без использования таких средств, направленные на сбор, запись, систематизацию, накопление, хранение, изменение, дополнение, уточнение (обновление, изменение), извлечение, использование, распространение, обезличивание, блокирование, удаление, уничтожение, а также на трансграничную передачу персональных данных.</w:t>
      </w:r>
      <w:proofErr w:type="gramEnd"/>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11.2. Принимая настоящий публичный договор, Покупатель подтверждает свое согласие и разрешает Продавцу и его службам:</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11.2.1. осуществлять сбор, хранение, обработку и использование своих персональных данных, включая, но не ограничиваясь: </w:t>
      </w:r>
      <w:proofErr w:type="gramStart"/>
      <w:r w:rsidRPr="00DA1632">
        <w:rPr>
          <w:rFonts w:ascii="Segoe UI" w:eastAsia="Times New Roman" w:hAnsi="Segoe UI" w:cs="Segoe UI"/>
          <w:color w:val="212529"/>
          <w:sz w:val="24"/>
          <w:szCs w:val="24"/>
          <w:lang w:eastAsia="ru-RU"/>
        </w:rPr>
        <w:t>Фамилия, Имя, Отчество, адрес доставки, адрес проживания, контактный номер телефона, адрес электронной почты, дату рождения, пол, ИИН, биометрические данные.</w:t>
      </w:r>
      <w:proofErr w:type="gramEnd"/>
      <w:r w:rsidRPr="00DA1632">
        <w:rPr>
          <w:rFonts w:ascii="Segoe UI" w:eastAsia="Times New Roman" w:hAnsi="Segoe UI" w:cs="Segoe UI"/>
          <w:color w:val="212529"/>
          <w:sz w:val="24"/>
          <w:szCs w:val="24"/>
          <w:lang w:eastAsia="ru-RU"/>
        </w:rPr>
        <w:t xml:space="preserve"> Предоставленная информация используется исключительно при обработке и исполнения Заказа или для предоставления Покупателю доступа к специальной информации,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информации о маркетинговых акциях. Личные сведения Покупатель может изменить, обновить или удалить;</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lastRenderedPageBreak/>
        <w:t>11.2.2. обрабатывать его персональные данные с помощью автоматизированных систем управления базами данных, а также иных программных и технических средств. Работа с такими системами осуществляется согласно пунктам 5.1.5. и 5.2.2. настоящего Договора. Однако Продавец вправе самостоятельно определять используемые способы обработки персональных данных Покупателя (включая, но, не ограничиваясь: автоматическая сверка почтовых кодов с базой кодов/индексов, автоматическая проверка написания названий улиц/населенных пунктов, сегментация базы данных по заданным критериям и т.д.)</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11.3. Продавец обеспечивает конфиденциальность предоставленных Покупателем персональных данных, их защиту от копирования, распространения. В любой момент Покупатель вправе запросить перечень своих персональных данных и/или потребовать изменить, уничтожить свои персональные данные, позвонив в </w:t>
      </w:r>
      <w:proofErr w:type="gramStart"/>
      <w:r w:rsidRPr="00DA1632">
        <w:rPr>
          <w:rFonts w:ascii="Segoe UI" w:eastAsia="Times New Roman" w:hAnsi="Segoe UI" w:cs="Segoe UI"/>
          <w:color w:val="212529"/>
          <w:sz w:val="24"/>
          <w:szCs w:val="24"/>
          <w:lang w:eastAsia="ru-RU"/>
        </w:rPr>
        <w:t>Контакт-центр</w:t>
      </w:r>
      <w:proofErr w:type="gramEnd"/>
      <w:r w:rsidRPr="00DA1632">
        <w:rPr>
          <w:rFonts w:ascii="Segoe UI" w:eastAsia="Times New Roman" w:hAnsi="Segoe UI" w:cs="Segoe UI"/>
          <w:color w:val="212529"/>
          <w:sz w:val="24"/>
          <w:szCs w:val="24"/>
          <w:lang w:eastAsia="ru-RU"/>
        </w:rPr>
        <w:t xml:space="preserve"> указав имя, отчество, фамилию.</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11.4. Для обеспечения Покупателя информацией определенного рода, Продавец может присылать на указанный при регистрации адрес электронный почты и/или телефон информационные сообщения, в том числе рекламные сообщения, включая, </w:t>
      </w:r>
      <w:proofErr w:type="gramStart"/>
      <w:r w:rsidRPr="00DA1632">
        <w:rPr>
          <w:rFonts w:ascii="Segoe UI" w:eastAsia="Times New Roman" w:hAnsi="Segoe UI" w:cs="Segoe UI"/>
          <w:color w:val="212529"/>
          <w:sz w:val="24"/>
          <w:szCs w:val="24"/>
          <w:lang w:eastAsia="ru-RU"/>
        </w:rPr>
        <w:t>но</w:t>
      </w:r>
      <w:proofErr w:type="gramEnd"/>
      <w:r w:rsidRPr="00DA1632">
        <w:rPr>
          <w:rFonts w:ascii="Segoe UI" w:eastAsia="Times New Roman" w:hAnsi="Segoe UI" w:cs="Segoe UI"/>
          <w:color w:val="212529"/>
          <w:sz w:val="24"/>
          <w:szCs w:val="24"/>
          <w:lang w:eastAsia="ru-RU"/>
        </w:rPr>
        <w:t xml:space="preserve"> не ограничиваясь в целях выполнения Продавцом обязательств перед Покупателем в рамках Публичной оферты, продвижения электронных и SMS опросов, контроля результатов маркетинговых акций, клиентской поддержки, организации доставки товара Покупателям, проведение розыгрышей призов среди Покупателей, контроля удовлетворенности Покупателя качеством услуг, оказываемых Продавцом. В любой момент Покупатель может изменить тематику такой рассылки или отказаться от нее.</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 xml:space="preserve">11.5. При оплате Заказа с помощью банковских карт информация о карточке </w:t>
      </w:r>
      <w:proofErr w:type="gramStart"/>
      <w:r w:rsidRPr="00DA1632">
        <w:rPr>
          <w:rFonts w:ascii="Segoe UI" w:eastAsia="Times New Roman" w:hAnsi="Segoe UI" w:cs="Segoe UI"/>
          <w:color w:val="212529"/>
          <w:sz w:val="24"/>
          <w:szCs w:val="24"/>
          <w:lang w:eastAsia="ru-RU"/>
        </w:rPr>
        <w:t>и о ее</w:t>
      </w:r>
      <w:proofErr w:type="gramEnd"/>
      <w:r w:rsidRPr="00DA1632">
        <w:rPr>
          <w:rFonts w:ascii="Segoe UI" w:eastAsia="Times New Roman" w:hAnsi="Segoe UI" w:cs="Segoe UI"/>
          <w:color w:val="212529"/>
          <w:sz w:val="24"/>
          <w:szCs w:val="24"/>
          <w:lang w:eastAsia="ru-RU"/>
        </w:rPr>
        <w:t xml:space="preserve"> держателе передается в защищенном виде на </w:t>
      </w:r>
      <w:proofErr w:type="spellStart"/>
      <w:r w:rsidRPr="00DA1632">
        <w:rPr>
          <w:rFonts w:ascii="Segoe UI" w:eastAsia="Times New Roman" w:hAnsi="Segoe UI" w:cs="Segoe UI"/>
          <w:color w:val="212529"/>
          <w:sz w:val="24"/>
          <w:szCs w:val="24"/>
          <w:lang w:eastAsia="ru-RU"/>
        </w:rPr>
        <w:t>авторизационный</w:t>
      </w:r>
      <w:proofErr w:type="spellEnd"/>
      <w:r w:rsidRPr="00DA1632">
        <w:rPr>
          <w:rFonts w:ascii="Segoe UI" w:eastAsia="Times New Roman" w:hAnsi="Segoe UI" w:cs="Segoe UI"/>
          <w:color w:val="212529"/>
          <w:sz w:val="24"/>
          <w:szCs w:val="24"/>
          <w:lang w:eastAsia="ru-RU"/>
        </w:rPr>
        <w:t xml:space="preserve"> сервер банка и не предоставляется Продавцу или третьим лицам. При этом никакая конфиденциальная информация, кроме уведомления об оплате в интернет-магазин Продавцу не передается.</w:t>
      </w:r>
    </w:p>
    <w:p w:rsidR="00DA1632" w:rsidRPr="00DA1632" w:rsidRDefault="00DA1632" w:rsidP="00DA1632">
      <w:pPr>
        <w:shd w:val="clear" w:color="auto" w:fill="F9F9F9"/>
        <w:spacing w:after="100" w:afterAutospacing="1" w:line="240" w:lineRule="auto"/>
        <w:rPr>
          <w:rFonts w:ascii="Segoe UI" w:eastAsia="Times New Roman" w:hAnsi="Segoe UI" w:cs="Segoe UI"/>
          <w:color w:val="212529"/>
          <w:sz w:val="24"/>
          <w:szCs w:val="24"/>
          <w:lang w:eastAsia="ru-RU"/>
        </w:rPr>
      </w:pPr>
      <w:r w:rsidRPr="00DA1632">
        <w:rPr>
          <w:rFonts w:ascii="Segoe UI" w:eastAsia="Times New Roman" w:hAnsi="Segoe UI" w:cs="Segoe UI"/>
          <w:color w:val="212529"/>
          <w:sz w:val="24"/>
          <w:szCs w:val="24"/>
          <w:lang w:eastAsia="ru-RU"/>
        </w:rPr>
        <w:t>Внимательно ознакомьтесь с текстом Публичного Договора, и, если Вы не согласны с каким-либо пунктом Договора, Вы вправе отказаться от оформления Заказа и совершения покупки Товаров, предоставляемых Продавцом.</w:t>
      </w:r>
    </w:p>
    <w:p w:rsidR="00C41782" w:rsidRDefault="00C41782"/>
    <w:sectPr w:rsidR="00C41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68B"/>
    <w:multiLevelType w:val="multilevel"/>
    <w:tmpl w:val="28CEB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33F8D"/>
    <w:multiLevelType w:val="multilevel"/>
    <w:tmpl w:val="7C728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BA7508"/>
    <w:multiLevelType w:val="multilevel"/>
    <w:tmpl w:val="0B84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E9356C"/>
    <w:multiLevelType w:val="multilevel"/>
    <w:tmpl w:val="5874E7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F5A71"/>
    <w:multiLevelType w:val="multilevel"/>
    <w:tmpl w:val="B650B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E0191"/>
    <w:multiLevelType w:val="multilevel"/>
    <w:tmpl w:val="678CE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109BE"/>
    <w:multiLevelType w:val="multilevel"/>
    <w:tmpl w:val="020CC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94787F"/>
    <w:multiLevelType w:val="multilevel"/>
    <w:tmpl w:val="FEF241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250020"/>
    <w:multiLevelType w:val="multilevel"/>
    <w:tmpl w:val="144876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10E58"/>
    <w:multiLevelType w:val="multilevel"/>
    <w:tmpl w:val="E4E854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1717B7"/>
    <w:multiLevelType w:val="multilevel"/>
    <w:tmpl w:val="F12823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4"/>
  </w:num>
  <w:num w:numId="6">
    <w:abstractNumId w:val="8"/>
  </w:num>
  <w:num w:numId="7">
    <w:abstractNumId w:val="6"/>
  </w:num>
  <w:num w:numId="8">
    <w:abstractNumId w:val="9"/>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32"/>
    <w:rsid w:val="00C41782"/>
    <w:rsid w:val="00DA163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1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63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1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1632"/>
    <w:rPr>
      <w:b/>
      <w:bCs/>
    </w:rPr>
  </w:style>
  <w:style w:type="character" w:styleId="a5">
    <w:name w:val="Hyperlink"/>
    <w:basedOn w:val="a0"/>
    <w:uiPriority w:val="99"/>
    <w:semiHidden/>
    <w:unhideWhenUsed/>
    <w:rsid w:val="00DA16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16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63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1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1632"/>
    <w:rPr>
      <w:b/>
      <w:bCs/>
    </w:rPr>
  </w:style>
  <w:style w:type="character" w:styleId="a5">
    <w:name w:val="Hyperlink"/>
    <w:basedOn w:val="a0"/>
    <w:uiPriority w:val="99"/>
    <w:semiHidden/>
    <w:unhideWhenUsed/>
    <w:rsid w:val="00DA1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9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5597</Words>
  <Characters>31904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2026-02-11T11:21:00Z</dcterms:created>
  <dcterms:modified xsi:type="dcterms:W3CDTF">2026-02-11T11:28:00Z</dcterms:modified>
</cp:coreProperties>
</file>